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933A9" w14:textId="7F21D79F" w:rsidR="00CE6F37" w:rsidRDefault="00CB7A2A" w:rsidP="00CE6F37">
      <w:r>
        <w:rPr>
          <w:noProof/>
          <w:lang w:val="en-GB" w:eastAsia="en-GB"/>
        </w:rPr>
        <w:drawing>
          <wp:anchor distT="0" distB="0" distL="114300" distR="114300" simplePos="0" relativeHeight="251660288" behindDoc="0" locked="0" layoutInCell="1" allowOverlap="1" wp14:anchorId="54402112" wp14:editId="251A4C84">
            <wp:simplePos x="0" y="0"/>
            <wp:positionH relativeFrom="page">
              <wp:posOffset>3870325</wp:posOffset>
            </wp:positionH>
            <wp:positionV relativeFrom="page">
              <wp:posOffset>220980</wp:posOffset>
            </wp:positionV>
            <wp:extent cx="3329940" cy="33909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6">
                      <a:extLst>
                        <a:ext uri="{28A0092B-C50C-407E-A947-70E740481C1C}">
                          <a14:useLocalDpi xmlns:a14="http://schemas.microsoft.com/office/drawing/2010/main" val="0"/>
                        </a:ext>
                      </a:extLst>
                    </a:blip>
                    <a:stretch>
                      <a:fillRect/>
                    </a:stretch>
                  </pic:blipFill>
                  <pic:spPr>
                    <a:xfrm>
                      <a:off x="0" y="0"/>
                      <a:ext cx="3329940" cy="3390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5D03971D" wp14:editId="7717B41B">
            <wp:simplePos x="0" y="0"/>
            <wp:positionH relativeFrom="page">
              <wp:posOffset>360045</wp:posOffset>
            </wp:positionH>
            <wp:positionV relativeFrom="page">
              <wp:posOffset>222250</wp:posOffset>
            </wp:positionV>
            <wp:extent cx="1655445" cy="473075"/>
            <wp:effectExtent l="0" t="0" r="190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7">
                      <a:extLst>
                        <a:ext uri="{28A0092B-C50C-407E-A947-70E740481C1C}">
                          <a14:useLocalDpi xmlns:a14="http://schemas.microsoft.com/office/drawing/2010/main" val="0"/>
                        </a:ext>
                      </a:extLst>
                    </a:blip>
                    <a:stretch>
                      <a:fillRect/>
                    </a:stretch>
                  </pic:blipFill>
                  <pic:spPr>
                    <a:xfrm>
                      <a:off x="0" y="0"/>
                      <a:ext cx="1655445" cy="473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5FD9D9" w14:textId="77777777" w:rsidR="00CE6F37" w:rsidRDefault="00CE6F37" w:rsidP="00CE6F37"/>
    <w:p w14:paraId="5D35329F" w14:textId="3D5F6DA0" w:rsidR="00CE6F37" w:rsidRDefault="00A863C2" w:rsidP="00CE6F37">
      <w:r>
        <w:rPr>
          <w:noProof/>
          <w:lang w:val="en-GB" w:eastAsia="en-GB"/>
        </w:rPr>
        <mc:AlternateContent>
          <mc:Choice Requires="wps">
            <w:drawing>
              <wp:anchor distT="0" distB="0" distL="114300" distR="114300" simplePos="0" relativeHeight="251656192" behindDoc="0" locked="0" layoutInCell="1" allowOverlap="1" wp14:anchorId="59010048" wp14:editId="64E57A19">
                <wp:simplePos x="0" y="0"/>
                <wp:positionH relativeFrom="page">
                  <wp:posOffset>352425</wp:posOffset>
                </wp:positionH>
                <wp:positionV relativeFrom="page">
                  <wp:posOffset>952500</wp:posOffset>
                </wp:positionV>
                <wp:extent cx="6839585" cy="3810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39585" cy="3810000"/>
                        </a:xfrm>
                        <a:prstGeom prst="rect">
                          <a:avLst/>
                        </a:prstGeom>
                        <a:solidFill>
                          <a:srgbClr val="02244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2316D7BE" w14:textId="77777777" w:rsidR="00D76651" w:rsidRPr="00D76651" w:rsidRDefault="00D76651" w:rsidP="00D76651">
                            <w:pPr>
                              <w:rPr>
                                <w:rFonts w:ascii="Frutiger LT Std 45 Light" w:hAnsi="Frutiger LT Std 45 Light"/>
                                <w:color w:val="139BE9"/>
                                <w:sz w:val="58"/>
                                <w:szCs w:val="58"/>
                              </w:rPr>
                            </w:pPr>
                            <w:r w:rsidRPr="00D76651">
                              <w:rPr>
                                <w:rFonts w:ascii="Frutiger LT Std 45 Light" w:hAnsi="Frutiger LT Std 45 Light"/>
                                <w:color w:val="139BE9"/>
                                <w:sz w:val="58"/>
                                <w:szCs w:val="58"/>
                              </w:rPr>
                              <w:t xml:space="preserve">NEWCASTLE FUNCTIONAL SEPTORHINOPLASTY &amp; FACIAL PLASTICS </w:t>
                            </w:r>
                          </w:p>
                          <w:p w14:paraId="4C9C2D72" w14:textId="3E5F4ADF" w:rsidR="0014406B" w:rsidRPr="006E39DF" w:rsidRDefault="00D76651" w:rsidP="00D76651">
                            <w:pPr>
                              <w:rPr>
                                <w:rFonts w:ascii="Frutiger LT Std 55 Roman" w:hAnsi="Frutiger LT Std 55 Roman"/>
                              </w:rPr>
                            </w:pPr>
                            <w:r w:rsidRPr="00D76651">
                              <w:rPr>
                                <w:rFonts w:ascii="Frutiger LT Std 45 Light" w:hAnsi="Frutiger LT Std 45 Light"/>
                                <w:color w:val="139BE9"/>
                                <w:sz w:val="58"/>
                                <w:szCs w:val="58"/>
                              </w:rPr>
                              <w:t>CADAVERIC COURSE</w:t>
                            </w:r>
                          </w:p>
                          <w:p w14:paraId="65D36DA7" w14:textId="77777777" w:rsidR="00CB7A2A" w:rsidRDefault="00CB7A2A" w:rsidP="00CE6F37">
                            <w:pPr>
                              <w:rPr>
                                <w:rFonts w:ascii="Frutiger LT Std 55 Roman" w:hAnsi="Frutiger LT Std 55 Roman"/>
                                <w:sz w:val="36"/>
                                <w:szCs w:val="36"/>
                              </w:rPr>
                            </w:pPr>
                          </w:p>
                          <w:p w14:paraId="1E884A5A" w14:textId="0476E87B" w:rsidR="0014406B" w:rsidRDefault="002C0656" w:rsidP="00CE6F37">
                            <w:pPr>
                              <w:rPr>
                                <w:rFonts w:ascii="Frutiger LT Std 55 Roman" w:hAnsi="Frutiger LT Std 55 Roman"/>
                                <w:sz w:val="36"/>
                                <w:szCs w:val="36"/>
                              </w:rPr>
                            </w:pPr>
                            <w:r>
                              <w:rPr>
                                <w:rFonts w:ascii="Frutiger LT Std 55 Roman" w:hAnsi="Frutiger LT Std 55 Roman"/>
                                <w:sz w:val="36"/>
                                <w:szCs w:val="36"/>
                              </w:rPr>
                              <w:t>22-24 October 2019</w:t>
                            </w:r>
                          </w:p>
                          <w:p w14:paraId="09C56534" w14:textId="77777777" w:rsidR="00564CC8" w:rsidRDefault="00564CC8" w:rsidP="00CE6F37">
                            <w:pPr>
                              <w:rPr>
                                <w:rFonts w:ascii="Frutiger LT Std 55 Roman" w:hAnsi="Frutiger LT Std 55 Roman"/>
                                <w:sz w:val="36"/>
                                <w:szCs w:val="36"/>
                              </w:rPr>
                            </w:pPr>
                          </w:p>
                          <w:p w14:paraId="23084295" w14:textId="053F64E7" w:rsidR="00564CC8" w:rsidRDefault="00564CC8" w:rsidP="00CE6F37">
                            <w:pPr>
                              <w:rPr>
                                <w:rFonts w:ascii="Frutiger LT Std 55 Roman" w:hAnsi="Frutiger LT Std 55 Roman"/>
                                <w:sz w:val="36"/>
                                <w:szCs w:val="36"/>
                              </w:rPr>
                            </w:pPr>
                            <w:r>
                              <w:rPr>
                                <w:rFonts w:ascii="Frutiger LT Std 55 Roman" w:hAnsi="Frutiger LT Std 55 Roman"/>
                                <w:sz w:val="36"/>
                                <w:szCs w:val="36"/>
                              </w:rPr>
                              <w:t>NEWCASTLE SURGICAL TRAINING CENTRE</w:t>
                            </w:r>
                          </w:p>
                          <w:p w14:paraId="0EEF1683" w14:textId="6C0EA611" w:rsidR="00564CC8" w:rsidRPr="006E39DF" w:rsidRDefault="00564CC8" w:rsidP="00CE6F37">
                            <w:pPr>
                              <w:rPr>
                                <w:rFonts w:ascii="Frutiger LT Std 55 Roman" w:hAnsi="Frutiger LT Std 55 Roman"/>
                                <w:sz w:val="36"/>
                                <w:szCs w:val="36"/>
                              </w:rPr>
                            </w:pPr>
                            <w:r>
                              <w:rPr>
                                <w:rFonts w:ascii="Frutiger LT Std 55 Roman" w:hAnsi="Frutiger LT Std 55 Roman"/>
                                <w:sz w:val="36"/>
                                <w:szCs w:val="36"/>
                              </w:rPr>
                              <w:t xml:space="preserve">NEWCASTLE UPON TYNE HOSPITALS NHS TRUST </w:t>
                            </w: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10048" id="_x0000_t202" coordsize="21600,21600" o:spt="202" path="m,l,21600r21600,l21600,xe">
                <v:stroke joinstyle="miter"/>
                <v:path gradientshapeok="t" o:connecttype="rect"/>
              </v:shapetype>
              <v:shape id="Text Box 1" o:spid="_x0000_s1026" type="#_x0000_t202" style="position:absolute;margin-left:27.75pt;margin-top:75pt;width:538.55pt;height:30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2316D7BE" w14:textId="77777777" w:rsidR="00D76651" w:rsidRPr="00D76651" w:rsidRDefault="00D76651" w:rsidP="00D76651">
                      <w:pPr>
                        <w:rPr>
                          <w:rFonts w:ascii="Frutiger LT Std 45 Light" w:hAnsi="Frutiger LT Std 45 Light"/>
                          <w:color w:val="139BE9"/>
                          <w:sz w:val="58"/>
                          <w:szCs w:val="58"/>
                        </w:rPr>
                      </w:pPr>
                      <w:r w:rsidRPr="00D76651">
                        <w:rPr>
                          <w:rFonts w:ascii="Frutiger LT Std 45 Light" w:hAnsi="Frutiger LT Std 45 Light"/>
                          <w:color w:val="139BE9"/>
                          <w:sz w:val="58"/>
                          <w:szCs w:val="58"/>
                        </w:rPr>
                        <w:t xml:space="preserve">NEWCASTLE FUNCTIONAL SEPTORHINOPLASTY &amp; FACIAL PLASTICS </w:t>
                      </w:r>
                    </w:p>
                    <w:p w14:paraId="4C9C2D72" w14:textId="3E5F4ADF" w:rsidR="0014406B" w:rsidRPr="006E39DF" w:rsidRDefault="00D76651" w:rsidP="00D76651">
                      <w:pPr>
                        <w:rPr>
                          <w:rFonts w:ascii="Frutiger LT Std 55 Roman" w:hAnsi="Frutiger LT Std 55 Roman"/>
                        </w:rPr>
                      </w:pPr>
                      <w:r w:rsidRPr="00D76651">
                        <w:rPr>
                          <w:rFonts w:ascii="Frutiger LT Std 45 Light" w:hAnsi="Frutiger LT Std 45 Light"/>
                          <w:color w:val="139BE9"/>
                          <w:sz w:val="58"/>
                          <w:szCs w:val="58"/>
                        </w:rPr>
                        <w:t>CADAVERIC COURSE</w:t>
                      </w:r>
                    </w:p>
                    <w:p w14:paraId="65D36DA7" w14:textId="77777777" w:rsidR="00CB7A2A" w:rsidRDefault="00CB7A2A" w:rsidP="00CE6F37">
                      <w:pPr>
                        <w:rPr>
                          <w:rFonts w:ascii="Frutiger LT Std 55 Roman" w:hAnsi="Frutiger LT Std 55 Roman"/>
                          <w:sz w:val="36"/>
                          <w:szCs w:val="36"/>
                        </w:rPr>
                      </w:pPr>
                    </w:p>
                    <w:p w14:paraId="1E884A5A" w14:textId="0476E87B" w:rsidR="0014406B" w:rsidRDefault="002C0656" w:rsidP="00CE6F37">
                      <w:pPr>
                        <w:rPr>
                          <w:rFonts w:ascii="Frutiger LT Std 55 Roman" w:hAnsi="Frutiger LT Std 55 Roman"/>
                          <w:sz w:val="36"/>
                          <w:szCs w:val="36"/>
                        </w:rPr>
                      </w:pPr>
                      <w:r>
                        <w:rPr>
                          <w:rFonts w:ascii="Frutiger LT Std 55 Roman" w:hAnsi="Frutiger LT Std 55 Roman"/>
                          <w:sz w:val="36"/>
                          <w:szCs w:val="36"/>
                        </w:rPr>
                        <w:t>22-24 October 2019</w:t>
                      </w:r>
                    </w:p>
                    <w:p w14:paraId="09C56534" w14:textId="77777777" w:rsidR="00564CC8" w:rsidRDefault="00564CC8" w:rsidP="00CE6F37">
                      <w:pPr>
                        <w:rPr>
                          <w:rFonts w:ascii="Frutiger LT Std 55 Roman" w:hAnsi="Frutiger LT Std 55 Roman"/>
                          <w:sz w:val="36"/>
                          <w:szCs w:val="36"/>
                        </w:rPr>
                      </w:pPr>
                    </w:p>
                    <w:p w14:paraId="23084295" w14:textId="053F64E7" w:rsidR="00564CC8" w:rsidRDefault="00564CC8" w:rsidP="00CE6F37">
                      <w:pPr>
                        <w:rPr>
                          <w:rFonts w:ascii="Frutiger LT Std 55 Roman" w:hAnsi="Frutiger LT Std 55 Roman"/>
                          <w:sz w:val="36"/>
                          <w:szCs w:val="36"/>
                        </w:rPr>
                      </w:pPr>
                      <w:r>
                        <w:rPr>
                          <w:rFonts w:ascii="Frutiger LT Std 55 Roman" w:hAnsi="Frutiger LT Std 55 Roman"/>
                          <w:sz w:val="36"/>
                          <w:szCs w:val="36"/>
                        </w:rPr>
                        <w:t>NEWCASTLE SURGICAL TRAINING CENTRE</w:t>
                      </w:r>
                    </w:p>
                    <w:p w14:paraId="0EEF1683" w14:textId="6C0EA611" w:rsidR="00564CC8" w:rsidRPr="006E39DF" w:rsidRDefault="00564CC8" w:rsidP="00CE6F37">
                      <w:pPr>
                        <w:rPr>
                          <w:rFonts w:ascii="Frutiger LT Std 55 Roman" w:hAnsi="Frutiger LT Std 55 Roman"/>
                          <w:sz w:val="36"/>
                          <w:szCs w:val="36"/>
                        </w:rPr>
                      </w:pPr>
                      <w:r>
                        <w:rPr>
                          <w:rFonts w:ascii="Frutiger LT Std 55 Roman" w:hAnsi="Frutiger LT Std 55 Roman"/>
                          <w:sz w:val="36"/>
                          <w:szCs w:val="36"/>
                        </w:rPr>
                        <w:t xml:space="preserve">NEWCASTLE UPON TYNE HOSPITALS NHS TRUST </w:t>
                      </w:r>
                    </w:p>
                  </w:txbxContent>
                </v:textbox>
                <w10:wrap anchorx="page" anchory="page"/>
              </v:shape>
            </w:pict>
          </mc:Fallback>
        </mc:AlternateContent>
      </w:r>
    </w:p>
    <w:p w14:paraId="5CE3E0F7" w14:textId="28DCE58F" w:rsidR="00CE6F37" w:rsidRDefault="00CE6F37" w:rsidP="00CE6F37"/>
    <w:p w14:paraId="2D3A5074" w14:textId="29791D1C"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77777777" w:rsidR="00CE6F37" w:rsidRDefault="00CE6F37" w:rsidP="00CE6F37"/>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69703A2E" w:rsidR="00CE6F37" w:rsidRDefault="00CE6F37" w:rsidP="00CE6F37"/>
    <w:p w14:paraId="65730F49" w14:textId="153470B3" w:rsidR="00CE6F37" w:rsidRDefault="00CE6F37" w:rsidP="00CE6F37"/>
    <w:p w14:paraId="0A1E478D" w14:textId="221DFA6F" w:rsidR="00CE6F37" w:rsidRDefault="00CE6F37" w:rsidP="00CE6F37"/>
    <w:p w14:paraId="46ABB281" w14:textId="62FAFC25" w:rsidR="00CE6F37" w:rsidRDefault="00CE6F37" w:rsidP="00CE6F37"/>
    <w:p w14:paraId="43EBE73D" w14:textId="06C2D6A3" w:rsidR="00CE6F37" w:rsidRDefault="00CE6F37" w:rsidP="00CE6F37"/>
    <w:p w14:paraId="4C12E9F9" w14:textId="50E340DF" w:rsidR="00CE6F37" w:rsidRDefault="00CE6F37" w:rsidP="00CE6F37"/>
    <w:p w14:paraId="0CA6D4FE" w14:textId="7F6274A5" w:rsidR="00CE6F37" w:rsidRDefault="00CE6F37" w:rsidP="00CE6F37"/>
    <w:p w14:paraId="2ED22E92" w14:textId="4BA28D59" w:rsidR="00134568" w:rsidRDefault="00A863C2" w:rsidP="00CE6F37">
      <w:r>
        <w:rPr>
          <w:noProof/>
          <w:lang w:val="en-GB" w:eastAsia="en-GB"/>
        </w:rPr>
        <mc:AlternateContent>
          <mc:Choice Requires="wps">
            <w:drawing>
              <wp:anchor distT="0" distB="0" distL="114300" distR="114300" simplePos="0" relativeHeight="251658240" behindDoc="0" locked="0" layoutInCell="1" allowOverlap="1" wp14:anchorId="324FF525" wp14:editId="65EECDCC">
                <wp:simplePos x="0" y="0"/>
                <wp:positionH relativeFrom="page">
                  <wp:posOffset>285750</wp:posOffset>
                </wp:positionH>
                <wp:positionV relativeFrom="page">
                  <wp:posOffset>7229475</wp:posOffset>
                </wp:positionV>
                <wp:extent cx="3329940" cy="2497455"/>
                <wp:effectExtent l="0" t="0" r="3810" b="17145"/>
                <wp:wrapNone/>
                <wp:docPr id="6" name="Text Box 6"/>
                <wp:cNvGraphicFramePr/>
                <a:graphic xmlns:a="http://schemas.openxmlformats.org/drawingml/2006/main">
                  <a:graphicData uri="http://schemas.microsoft.com/office/word/2010/wordprocessingShape">
                    <wps:wsp>
                      <wps:cNvSpPr txBox="1"/>
                      <wps:spPr>
                        <a:xfrm>
                          <a:off x="0" y="0"/>
                          <a:ext cx="3329940" cy="2497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D65FD" w14:textId="77777777" w:rsidR="00564CC8" w:rsidRPr="00564CC8" w:rsidRDefault="00564CC8" w:rsidP="00564CC8">
                            <w:pPr>
                              <w:rPr>
                                <w:sz w:val="32"/>
                                <w:szCs w:val="32"/>
                              </w:rPr>
                            </w:pPr>
                            <w:r w:rsidRPr="00564CC8">
                              <w:rPr>
                                <w:sz w:val="32"/>
                                <w:szCs w:val="32"/>
                              </w:rPr>
                              <w:t xml:space="preserve">NEWCASTLE SURGICAL TRAINING CENTRE delivers over 170 advanced training courses from regional, national and international surgeons representing multi specialties.  Collaboration with national and international faculty drives a greater understanding of surgical techniques delivering improved patient care. </w:t>
                            </w:r>
                            <w:hyperlink r:id="rId8" w:history="1">
                              <w:r w:rsidRPr="00564CC8">
                                <w:rPr>
                                  <w:rStyle w:val="Hyperlink"/>
                                  <w:sz w:val="32"/>
                                  <w:szCs w:val="32"/>
                                </w:rPr>
                                <w:t>www.nstcsurg.org</w:t>
                              </w:r>
                            </w:hyperlink>
                            <w:r w:rsidRPr="00564CC8">
                              <w:rPr>
                                <w:sz w:val="32"/>
                                <w:szCs w:val="32"/>
                              </w:rPr>
                              <w:t xml:space="preserve">. </w:t>
                            </w:r>
                          </w:p>
                          <w:p w14:paraId="71BE964A" w14:textId="07529867" w:rsidR="0014406B" w:rsidRPr="00564CC8" w:rsidRDefault="0014406B" w:rsidP="00CB7A2A">
                            <w:pPr>
                              <w:spacing w:line="220" w:lineRule="exact"/>
                              <w:jc w:val="both"/>
                              <w:rPr>
                                <w:rFonts w:ascii="Arial Narrow" w:hAnsi="Arial Narrow" w:cstheme="majorHAnsi"/>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F525" id="Text Box 6" o:spid="_x0000_s1027" type="#_x0000_t202" style="position:absolute;margin-left:22.5pt;margin-top:569.25pt;width:262.2pt;height:196.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" filled="f" stroked="f">
                <v:textbox inset="0,0,0,0">
                  <w:txbxContent>
                    <w:p w14:paraId="06AD65FD" w14:textId="77777777" w:rsidR="00564CC8" w:rsidRPr="00564CC8" w:rsidRDefault="00564CC8" w:rsidP="00564CC8">
                      <w:pPr>
                        <w:rPr>
                          <w:sz w:val="32"/>
                          <w:szCs w:val="32"/>
                        </w:rPr>
                      </w:pPr>
                      <w:r w:rsidRPr="00564CC8">
                        <w:rPr>
                          <w:sz w:val="32"/>
                          <w:szCs w:val="32"/>
                        </w:rPr>
                        <w:t xml:space="preserve">NEWCASTLE SURGICAL TRAINING CENTRE delivers over 170 advanced training courses from regional, national and international surgeons representing multi specialties.  Collaboration with national and international faculty drives a greater understanding of surgical techniques delivering improved patient care. </w:t>
                      </w:r>
                      <w:hyperlink r:id="rId9" w:history="1">
                        <w:r w:rsidRPr="00564CC8">
                          <w:rPr>
                            <w:rStyle w:val="Hyperlink"/>
                            <w:sz w:val="32"/>
                            <w:szCs w:val="32"/>
                          </w:rPr>
                          <w:t>www.nstcsurg.org</w:t>
                        </w:r>
                      </w:hyperlink>
                      <w:r w:rsidRPr="00564CC8">
                        <w:rPr>
                          <w:sz w:val="32"/>
                          <w:szCs w:val="32"/>
                        </w:rPr>
                        <w:t xml:space="preserve">. </w:t>
                      </w:r>
                    </w:p>
                    <w:p w14:paraId="71BE964A" w14:textId="07529867" w:rsidR="0014406B" w:rsidRPr="00564CC8" w:rsidRDefault="0014406B" w:rsidP="00CB7A2A">
                      <w:pPr>
                        <w:spacing w:line="220" w:lineRule="exact"/>
                        <w:jc w:val="both"/>
                        <w:rPr>
                          <w:rFonts w:ascii="Arial Narrow" w:hAnsi="Arial Narrow" w:cstheme="majorHAnsi"/>
                          <w:sz w:val="32"/>
                          <w:szCs w:val="32"/>
                        </w:rPr>
                      </w:pPr>
                    </w:p>
                  </w:txbxContent>
                </v:textbox>
                <w10:wrap anchorx="page" anchory="page"/>
              </v:shape>
            </w:pict>
          </mc:Fallback>
        </mc:AlternateContent>
      </w:r>
      <w:r w:rsidR="00564CC8">
        <w:rPr>
          <w:noProof/>
          <w:lang w:val="en-GB" w:eastAsia="en-GB"/>
        </w:rPr>
        <w:drawing>
          <wp:anchor distT="0" distB="0" distL="114300" distR="114300" simplePos="0" relativeHeight="251660288" behindDoc="1" locked="0" layoutInCell="1" allowOverlap="1" wp14:anchorId="3379AC2E" wp14:editId="372E6424">
            <wp:simplePos x="0" y="0"/>
            <wp:positionH relativeFrom="column">
              <wp:posOffset>3196590</wp:posOffset>
            </wp:positionH>
            <wp:positionV relativeFrom="paragraph">
              <wp:posOffset>2131695</wp:posOffset>
            </wp:positionV>
            <wp:extent cx="3166110" cy="2592705"/>
            <wp:effectExtent l="0" t="0" r="0" b="0"/>
            <wp:wrapTight wrapText="bothSides">
              <wp:wrapPolygon edited="0">
                <wp:start x="0" y="0"/>
                <wp:lineTo x="0" y="21425"/>
                <wp:lineTo x="21444" y="21425"/>
                <wp:lineTo x="21444" y="0"/>
                <wp:lineTo x="0" y="0"/>
              </wp:wrapPolygon>
            </wp:wrapTight>
            <wp:docPr id="9" name="Picture 9" descr="N:\NSTC\NSTCphotos\General photos - non body\DSC_2012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STC\NSTCphotos\General photos - non body\DSC_2012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611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CC8">
        <w:rPr>
          <w:noProof/>
          <w:lang w:val="en-GB" w:eastAsia="en-GB"/>
        </w:rPr>
        <w:drawing>
          <wp:anchor distT="0" distB="0" distL="114300" distR="114300" simplePos="0" relativeHeight="251714560" behindDoc="0" locked="0" layoutInCell="1" allowOverlap="1" wp14:anchorId="00021E2E" wp14:editId="0CA65CF8">
            <wp:simplePos x="0" y="0"/>
            <wp:positionH relativeFrom="column">
              <wp:posOffset>49530</wp:posOffset>
            </wp:positionH>
            <wp:positionV relativeFrom="paragraph">
              <wp:posOffset>71120</wp:posOffset>
            </wp:positionV>
            <wp:extent cx="3166110" cy="2004695"/>
            <wp:effectExtent l="0" t="0" r="0" b="0"/>
            <wp:wrapNone/>
            <wp:docPr id="4" name="Picture 4" descr="N:\NSTC\NSTCphotos\Surge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STC\NSTCphotos\Surgeon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11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CC8">
        <w:rPr>
          <w:rFonts w:ascii="Arial" w:hAnsi="Arial" w:cs="Arial"/>
          <w:noProof/>
          <w:color w:val="333333"/>
          <w:sz w:val="30"/>
          <w:szCs w:val="30"/>
          <w:lang w:val="en-GB" w:eastAsia="en-GB"/>
        </w:rPr>
        <w:drawing>
          <wp:anchor distT="0" distB="0" distL="114300" distR="114300" simplePos="0" relativeHeight="251712512" behindDoc="1" locked="0" layoutInCell="1" allowOverlap="1" wp14:anchorId="24325399" wp14:editId="4A177A45">
            <wp:simplePos x="0" y="0"/>
            <wp:positionH relativeFrom="column">
              <wp:posOffset>-433705</wp:posOffset>
            </wp:positionH>
            <wp:positionV relativeFrom="paragraph">
              <wp:posOffset>71120</wp:posOffset>
            </wp:positionV>
            <wp:extent cx="3493770" cy="2019300"/>
            <wp:effectExtent l="0" t="0" r="0" b="0"/>
            <wp:wrapTight wrapText="bothSides">
              <wp:wrapPolygon edited="0">
                <wp:start x="0" y="0"/>
                <wp:lineTo x="0" y="21396"/>
                <wp:lineTo x="21435" y="21396"/>
                <wp:lineTo x="21435" y="0"/>
                <wp:lineTo x="0" y="0"/>
              </wp:wrapPolygon>
            </wp:wrapTight>
            <wp:docPr id="10" name="Picture 10" descr="http://drpaulose.com/wp-content/uploads/laser-surgery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paulose.com/wp-content/uploads/laser-surgery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77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F37">
        <w:br w:type="page"/>
      </w:r>
    </w:p>
    <w:p w14:paraId="5C33DE23" w14:textId="42BC4930" w:rsidR="00134568" w:rsidRDefault="00564CC8">
      <w:r>
        <w:rPr>
          <w:noProof/>
          <w:lang w:val="en-GB" w:eastAsia="en-GB"/>
        </w:rPr>
        <w:lastRenderedPageBreak/>
        <mc:AlternateContent>
          <mc:Choice Requires="wps">
            <w:drawing>
              <wp:anchor distT="0" distB="0" distL="114300" distR="114300" simplePos="0" relativeHeight="251686912" behindDoc="0" locked="0" layoutInCell="1" allowOverlap="1" wp14:anchorId="69959898" wp14:editId="0892B3FF">
                <wp:simplePos x="0" y="0"/>
                <wp:positionH relativeFrom="page">
                  <wp:posOffset>3916680</wp:posOffset>
                </wp:positionH>
                <wp:positionV relativeFrom="page">
                  <wp:posOffset>368300</wp:posOffset>
                </wp:positionV>
                <wp:extent cx="3329940" cy="1008126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329940" cy="10081260"/>
                        </a:xfrm>
                        <a:prstGeom prst="rect">
                          <a:avLst/>
                        </a:prstGeom>
                        <a:solidFill>
                          <a:schemeClr val="accent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BE22C" w14:textId="77777777" w:rsidR="00CB7A2A" w:rsidRDefault="00CB7A2A" w:rsidP="000613E0">
                            <w:pPr>
                              <w:pStyle w:val="Title"/>
                              <w:jc w:val="center"/>
                              <w:rPr>
                                <w:rFonts w:ascii="Franklin Gothic Medium Cond" w:hAnsi="Franklin Gothic Medium Cond"/>
                                <w:b/>
                                <w:color w:val="FFFFFF" w:themeColor="background1"/>
                              </w:rPr>
                            </w:pPr>
                          </w:p>
                          <w:p w14:paraId="7F9A26DD" w14:textId="77777777" w:rsidR="0014406B" w:rsidRPr="0089590C" w:rsidRDefault="0014406B" w:rsidP="000613E0">
                            <w:pPr>
                              <w:pStyle w:val="Title"/>
                              <w:jc w:val="center"/>
                              <w:rPr>
                                <w:rFonts w:ascii="Franklin Gothic Medium Cond" w:hAnsi="Franklin Gothic Medium Cond"/>
                                <w:b/>
                                <w:color w:val="FFFFFF" w:themeColor="background1"/>
                              </w:rPr>
                            </w:pPr>
                            <w:r w:rsidRPr="0089590C">
                              <w:rPr>
                                <w:rFonts w:ascii="Franklin Gothic Medium Cond" w:hAnsi="Franklin Gothic Medium Cond"/>
                                <w:b/>
                                <w:color w:val="FFFFFF" w:themeColor="background1"/>
                              </w:rPr>
                              <w:t>Course includes</w:t>
                            </w:r>
                          </w:p>
                          <w:p w14:paraId="2FC666B6"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Anatomy</w:t>
                            </w:r>
                          </w:p>
                          <w:p w14:paraId="695F2D34"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Assessment</w:t>
                            </w:r>
                          </w:p>
                          <w:p w14:paraId="035622F9"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Closed Approach</w:t>
                            </w:r>
                          </w:p>
                          <w:p w14:paraId="1A886055"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Open Approach</w:t>
                            </w:r>
                          </w:p>
                          <w:p w14:paraId="25F30078" w14:textId="7CE4675B" w:rsidR="00565C6D"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Osteotomy</w:t>
                            </w:r>
                          </w:p>
                          <w:p w14:paraId="637F6424"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Nasal Grafts</w:t>
                            </w:r>
                          </w:p>
                          <w:p w14:paraId="2931952B"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proofErr w:type="spellStart"/>
                            <w:r w:rsidRPr="00564CC8">
                              <w:rPr>
                                <w:rFonts w:ascii="Arial" w:hAnsi="Arial" w:cs="Arial"/>
                                <w:color w:val="FFFFFF" w:themeColor="background1"/>
                                <w:sz w:val="32"/>
                                <w:szCs w:val="32"/>
                              </w:rPr>
                              <w:t>Conchal</w:t>
                            </w:r>
                            <w:proofErr w:type="spellEnd"/>
                            <w:r w:rsidRPr="00564CC8">
                              <w:rPr>
                                <w:rFonts w:ascii="Arial" w:hAnsi="Arial" w:cs="Arial"/>
                                <w:color w:val="FFFFFF" w:themeColor="background1"/>
                                <w:sz w:val="32"/>
                                <w:szCs w:val="32"/>
                              </w:rPr>
                              <w:t xml:space="preserve"> Grafts</w:t>
                            </w:r>
                          </w:p>
                          <w:p w14:paraId="6E344F29"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Rib Grafts</w:t>
                            </w:r>
                          </w:p>
                          <w:p w14:paraId="67CDCF1A"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Tip Surgery</w:t>
                            </w:r>
                          </w:p>
                          <w:p w14:paraId="433317EB" w14:textId="5D8F1859"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Extracorporeal Septoplasty</w:t>
                            </w:r>
                          </w:p>
                          <w:p w14:paraId="05E685BE"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Face Lift/brow lift</w:t>
                            </w:r>
                          </w:p>
                          <w:p w14:paraId="77A57F12"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Local facial flaps</w:t>
                            </w:r>
                          </w:p>
                          <w:p w14:paraId="2308C675"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Otoplasty</w:t>
                            </w:r>
                          </w:p>
                          <w:p w14:paraId="22B24628"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Ethnic noses (Alar base reductions)</w:t>
                            </w:r>
                          </w:p>
                          <w:p w14:paraId="55A5EA7E" w14:textId="2C3A233B"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Nasal reconstruction</w:t>
                            </w:r>
                          </w:p>
                          <w:p w14:paraId="08A348FC" w14:textId="77777777" w:rsidR="0089590C" w:rsidRPr="0089590C" w:rsidRDefault="0089590C" w:rsidP="0089590C">
                            <w:pPr>
                              <w:rPr>
                                <w:color w:val="FFFFFF" w:themeColor="background1"/>
                                <w:sz w:val="28"/>
                                <w:szCs w:val="28"/>
                              </w:rPr>
                            </w:pPr>
                          </w:p>
                          <w:p w14:paraId="4DED1C53" w14:textId="77777777" w:rsidR="0089590C" w:rsidRPr="00CB7A2A" w:rsidRDefault="0089590C" w:rsidP="0089590C">
                            <w:pPr>
                              <w:jc w:val="center"/>
                              <w:rPr>
                                <w:rFonts w:ascii="Arial" w:hAnsi="Arial" w:cs="Arial"/>
                                <w:b/>
                                <w:color w:val="FFFFFF" w:themeColor="background1"/>
                                <w:sz w:val="40"/>
                                <w:szCs w:val="40"/>
                                <w:u w:val="single"/>
                              </w:rPr>
                            </w:pPr>
                            <w:r w:rsidRPr="00CB7A2A">
                              <w:rPr>
                                <w:rFonts w:ascii="Arial" w:hAnsi="Arial" w:cs="Arial"/>
                                <w:b/>
                                <w:color w:val="FFFFFF" w:themeColor="background1"/>
                                <w:sz w:val="40"/>
                                <w:szCs w:val="40"/>
                                <w:u w:val="single"/>
                              </w:rPr>
                              <w:t>FACULTY</w:t>
                            </w:r>
                          </w:p>
                          <w:p w14:paraId="1C646CED" w14:textId="790807B6" w:rsidR="0089590C" w:rsidRPr="0089590C" w:rsidRDefault="0089590C" w:rsidP="0089590C">
                            <w:pPr>
                              <w:jc w:val="center"/>
                              <w:rPr>
                                <w:rFonts w:ascii="Arial" w:hAnsi="Arial" w:cs="Arial"/>
                                <w:color w:val="FFFFFF" w:themeColor="background1"/>
                                <w:sz w:val="28"/>
                                <w:szCs w:val="28"/>
                              </w:rPr>
                            </w:pPr>
                          </w:p>
                          <w:p w14:paraId="53B39298" w14:textId="441CD272"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Mr. Wolfgang Issing</w:t>
                            </w:r>
                          </w:p>
                          <w:p w14:paraId="2B0BAA89"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(Newcastle)</w:t>
                            </w:r>
                          </w:p>
                          <w:p w14:paraId="799A1106" w14:textId="77777777" w:rsidR="0089590C" w:rsidRPr="0089590C" w:rsidRDefault="0089590C" w:rsidP="0089590C">
                            <w:pPr>
                              <w:jc w:val="center"/>
                              <w:rPr>
                                <w:rFonts w:ascii="Arial" w:hAnsi="Arial" w:cs="Arial"/>
                                <w:color w:val="FFFFFF" w:themeColor="background1"/>
                                <w:sz w:val="28"/>
                                <w:szCs w:val="28"/>
                              </w:rPr>
                            </w:pPr>
                          </w:p>
                          <w:p w14:paraId="268C096B"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Mr. Mohamed Reda El Badawey (Newcastle)</w:t>
                            </w:r>
                          </w:p>
                          <w:p w14:paraId="6552199F" w14:textId="77777777" w:rsidR="0089590C" w:rsidRPr="0089590C" w:rsidRDefault="0089590C" w:rsidP="0089590C">
                            <w:pPr>
                              <w:jc w:val="center"/>
                              <w:rPr>
                                <w:rFonts w:ascii="Arial" w:hAnsi="Arial" w:cs="Arial"/>
                                <w:color w:val="FFFFFF" w:themeColor="background1"/>
                                <w:sz w:val="28"/>
                                <w:szCs w:val="28"/>
                              </w:rPr>
                            </w:pPr>
                          </w:p>
                          <w:p w14:paraId="19ADDB1B"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Further faculty to be confirmed</w:t>
                            </w:r>
                          </w:p>
                          <w:p w14:paraId="3DBB5554" w14:textId="77777777" w:rsidR="0089590C" w:rsidRPr="0089590C" w:rsidRDefault="0089590C" w:rsidP="0089590C">
                            <w:pPr>
                              <w:jc w:val="center"/>
                              <w:rPr>
                                <w:rFonts w:ascii="Arial" w:hAnsi="Arial" w:cs="Arial"/>
                                <w:color w:val="FFFFFF" w:themeColor="background1"/>
                                <w:sz w:val="28"/>
                                <w:szCs w:val="28"/>
                              </w:rPr>
                            </w:pPr>
                          </w:p>
                          <w:p w14:paraId="176DABFC"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Further information</w:t>
                            </w:r>
                          </w:p>
                          <w:p w14:paraId="656B9BCA"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For full details and registration information visit www.nstcsurg.org</w:t>
                            </w:r>
                          </w:p>
                          <w:p w14:paraId="6C448BE4" w14:textId="77777777" w:rsidR="0089590C" w:rsidRPr="0089590C" w:rsidRDefault="0089590C" w:rsidP="0089590C">
                            <w:pPr>
                              <w:jc w:val="center"/>
                              <w:rPr>
                                <w:rFonts w:ascii="Arial" w:hAnsi="Arial" w:cs="Arial"/>
                                <w:color w:val="FFFFFF" w:themeColor="background1"/>
                                <w:sz w:val="28"/>
                                <w:szCs w:val="28"/>
                              </w:rPr>
                            </w:pPr>
                          </w:p>
                          <w:p w14:paraId="1CB79F2B" w14:textId="2595A42F"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 xml:space="preserve">Or contact: </w:t>
                            </w:r>
                            <w:r w:rsidR="00435FE3">
                              <w:rPr>
                                <w:rFonts w:ascii="Arial" w:hAnsi="Arial" w:cs="Arial"/>
                                <w:color w:val="FFFFFF" w:themeColor="background1"/>
                                <w:sz w:val="28"/>
                                <w:szCs w:val="28"/>
                              </w:rPr>
                              <w:t>Louise Sore</w:t>
                            </w:r>
                          </w:p>
                          <w:p w14:paraId="4B61F97B"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Freeman Hospital, Newcastle upon Tyne</w:t>
                            </w:r>
                          </w:p>
                          <w:p w14:paraId="08ACBAC1"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Tel: (+44) 191 24 48913</w:t>
                            </w:r>
                          </w:p>
                          <w:p w14:paraId="7B339820" w14:textId="46D0F1AB" w:rsidR="0089590C" w:rsidRDefault="0089590C" w:rsidP="0089590C">
                            <w:pPr>
                              <w:jc w:val="center"/>
                              <w:rPr>
                                <w:rStyle w:val="Hyperlink"/>
                                <w:rFonts w:ascii="Arial" w:hAnsi="Arial" w:cs="Arial"/>
                                <w:sz w:val="28"/>
                                <w:szCs w:val="28"/>
                              </w:rPr>
                            </w:pPr>
                            <w:r w:rsidRPr="0089590C">
                              <w:rPr>
                                <w:rFonts w:ascii="Arial" w:hAnsi="Arial" w:cs="Arial"/>
                                <w:color w:val="FFFFFF" w:themeColor="background1"/>
                                <w:sz w:val="28"/>
                                <w:szCs w:val="28"/>
                              </w:rPr>
                              <w:t xml:space="preserve">Email: </w:t>
                            </w:r>
                            <w:hyperlink r:id="rId13" w:history="1">
                              <w:r w:rsidR="00435FE3" w:rsidRPr="003F4FF2">
                                <w:rPr>
                                  <w:rStyle w:val="Hyperlink"/>
                                  <w:rFonts w:ascii="Arial" w:hAnsi="Arial" w:cs="Arial"/>
                                  <w:sz w:val="28"/>
                                  <w:szCs w:val="28"/>
                                </w:rPr>
                                <w:t>louise.sore@nuth.nhs.uk</w:t>
                              </w:r>
                            </w:hyperlink>
                          </w:p>
                          <w:p w14:paraId="362A379F" w14:textId="77777777" w:rsidR="00564CC8" w:rsidRDefault="00564CC8" w:rsidP="0089590C">
                            <w:pPr>
                              <w:jc w:val="center"/>
                              <w:rPr>
                                <w:rStyle w:val="Hyperlink"/>
                                <w:rFonts w:ascii="Arial" w:hAnsi="Arial" w:cs="Arial"/>
                                <w:sz w:val="28"/>
                                <w:szCs w:val="28"/>
                              </w:rPr>
                            </w:pPr>
                          </w:p>
                          <w:p w14:paraId="0CA48E14" w14:textId="6DF20D4B" w:rsidR="00564CC8" w:rsidRPr="00CB7A2A" w:rsidRDefault="00564CC8" w:rsidP="00564CC8">
                            <w:pPr>
                              <w:rPr>
                                <w:rFonts w:ascii="Arial" w:hAnsi="Arial" w:cs="Arial"/>
                                <w:color w:val="FFFFFF" w:themeColor="background1"/>
                                <w:sz w:val="28"/>
                                <w:szCs w:val="28"/>
                              </w:rPr>
                            </w:pPr>
                          </w:p>
                          <w:p w14:paraId="7CF6188D" w14:textId="77777777" w:rsidR="00CB7A2A" w:rsidRPr="0089590C" w:rsidRDefault="00CB7A2A" w:rsidP="0089590C">
                            <w:pPr>
                              <w:jc w:val="center"/>
                              <w:rPr>
                                <w:rFonts w:ascii="Arial" w:hAnsi="Arial" w:cs="Arial"/>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9898" id="Text Box 19" o:spid="_x0000_s1028" type="#_x0000_t202" style="position:absolute;margin-left:308.4pt;margin-top:29pt;width:262.2pt;height:793.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" fillcolor="#4f81bd [3204]" stroked="f">
                <v:textbox inset="0,0,0,0">
                  <w:txbxContent>
                    <w:p w14:paraId="66EBE22C" w14:textId="77777777" w:rsidR="00CB7A2A" w:rsidRDefault="00CB7A2A" w:rsidP="000613E0">
                      <w:pPr>
                        <w:pStyle w:val="Title"/>
                        <w:jc w:val="center"/>
                        <w:rPr>
                          <w:rFonts w:ascii="Franklin Gothic Medium Cond" w:hAnsi="Franklin Gothic Medium Cond"/>
                          <w:b/>
                          <w:color w:val="FFFFFF" w:themeColor="background1"/>
                        </w:rPr>
                      </w:pPr>
                    </w:p>
                    <w:p w14:paraId="7F9A26DD" w14:textId="77777777" w:rsidR="0014406B" w:rsidRPr="0089590C" w:rsidRDefault="0014406B" w:rsidP="000613E0">
                      <w:pPr>
                        <w:pStyle w:val="Title"/>
                        <w:jc w:val="center"/>
                        <w:rPr>
                          <w:rFonts w:ascii="Franklin Gothic Medium Cond" w:hAnsi="Franklin Gothic Medium Cond"/>
                          <w:b/>
                          <w:color w:val="FFFFFF" w:themeColor="background1"/>
                        </w:rPr>
                      </w:pPr>
                      <w:r w:rsidRPr="0089590C">
                        <w:rPr>
                          <w:rFonts w:ascii="Franklin Gothic Medium Cond" w:hAnsi="Franklin Gothic Medium Cond"/>
                          <w:b/>
                          <w:color w:val="FFFFFF" w:themeColor="background1"/>
                        </w:rPr>
                        <w:t>Course includes</w:t>
                      </w:r>
                    </w:p>
                    <w:p w14:paraId="2FC666B6"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Anatomy</w:t>
                      </w:r>
                    </w:p>
                    <w:p w14:paraId="695F2D34"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Assessment</w:t>
                      </w:r>
                    </w:p>
                    <w:p w14:paraId="035622F9"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Closed Approach</w:t>
                      </w:r>
                    </w:p>
                    <w:p w14:paraId="1A886055"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Open Approach</w:t>
                      </w:r>
                    </w:p>
                    <w:p w14:paraId="25F30078" w14:textId="7CE4675B" w:rsidR="00565C6D"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Osteotomy</w:t>
                      </w:r>
                    </w:p>
                    <w:p w14:paraId="637F6424"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Nasal Grafts</w:t>
                      </w:r>
                    </w:p>
                    <w:p w14:paraId="2931952B"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proofErr w:type="spellStart"/>
                      <w:r w:rsidRPr="00564CC8">
                        <w:rPr>
                          <w:rFonts w:ascii="Arial" w:hAnsi="Arial" w:cs="Arial"/>
                          <w:color w:val="FFFFFF" w:themeColor="background1"/>
                          <w:sz w:val="32"/>
                          <w:szCs w:val="32"/>
                        </w:rPr>
                        <w:t>Conchal</w:t>
                      </w:r>
                      <w:proofErr w:type="spellEnd"/>
                      <w:r w:rsidRPr="00564CC8">
                        <w:rPr>
                          <w:rFonts w:ascii="Arial" w:hAnsi="Arial" w:cs="Arial"/>
                          <w:color w:val="FFFFFF" w:themeColor="background1"/>
                          <w:sz w:val="32"/>
                          <w:szCs w:val="32"/>
                        </w:rPr>
                        <w:t xml:space="preserve"> Grafts</w:t>
                      </w:r>
                    </w:p>
                    <w:p w14:paraId="6E344F29"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Rib Grafts</w:t>
                      </w:r>
                    </w:p>
                    <w:p w14:paraId="67CDCF1A"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Tip Surgery</w:t>
                      </w:r>
                    </w:p>
                    <w:p w14:paraId="433317EB" w14:textId="5D8F1859"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Extracorporeal Septoplasty</w:t>
                      </w:r>
                    </w:p>
                    <w:p w14:paraId="05E685BE"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Face Lift/brow lift</w:t>
                      </w:r>
                    </w:p>
                    <w:p w14:paraId="77A57F12"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Local facial flaps</w:t>
                      </w:r>
                    </w:p>
                    <w:p w14:paraId="2308C675"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Otoplasty</w:t>
                      </w:r>
                    </w:p>
                    <w:p w14:paraId="22B24628" w14:textId="77777777"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Ethnic noses (Alar base reductions)</w:t>
                      </w:r>
                    </w:p>
                    <w:p w14:paraId="55A5EA7E" w14:textId="2C3A233B" w:rsidR="009E2377" w:rsidRPr="00564CC8" w:rsidRDefault="009E2377" w:rsidP="00564CC8">
                      <w:pPr>
                        <w:pStyle w:val="Title"/>
                        <w:numPr>
                          <w:ilvl w:val="0"/>
                          <w:numId w:val="20"/>
                        </w:numPr>
                        <w:jc w:val="center"/>
                        <w:rPr>
                          <w:rFonts w:ascii="Arial" w:hAnsi="Arial" w:cs="Arial"/>
                          <w:color w:val="FFFFFF" w:themeColor="background1"/>
                          <w:sz w:val="32"/>
                          <w:szCs w:val="32"/>
                        </w:rPr>
                      </w:pPr>
                      <w:r w:rsidRPr="00564CC8">
                        <w:rPr>
                          <w:rFonts w:ascii="Arial" w:hAnsi="Arial" w:cs="Arial"/>
                          <w:color w:val="FFFFFF" w:themeColor="background1"/>
                          <w:sz w:val="32"/>
                          <w:szCs w:val="32"/>
                        </w:rPr>
                        <w:t>Nasal reconstruction</w:t>
                      </w:r>
                    </w:p>
                    <w:p w14:paraId="08A348FC" w14:textId="77777777" w:rsidR="0089590C" w:rsidRPr="0089590C" w:rsidRDefault="0089590C" w:rsidP="0089590C">
                      <w:pPr>
                        <w:rPr>
                          <w:color w:val="FFFFFF" w:themeColor="background1"/>
                          <w:sz w:val="28"/>
                          <w:szCs w:val="28"/>
                        </w:rPr>
                      </w:pPr>
                    </w:p>
                    <w:p w14:paraId="4DED1C53" w14:textId="77777777" w:rsidR="0089590C" w:rsidRPr="00CB7A2A" w:rsidRDefault="0089590C" w:rsidP="0089590C">
                      <w:pPr>
                        <w:jc w:val="center"/>
                        <w:rPr>
                          <w:rFonts w:ascii="Arial" w:hAnsi="Arial" w:cs="Arial"/>
                          <w:b/>
                          <w:color w:val="FFFFFF" w:themeColor="background1"/>
                          <w:sz w:val="40"/>
                          <w:szCs w:val="40"/>
                          <w:u w:val="single"/>
                        </w:rPr>
                      </w:pPr>
                      <w:r w:rsidRPr="00CB7A2A">
                        <w:rPr>
                          <w:rFonts w:ascii="Arial" w:hAnsi="Arial" w:cs="Arial"/>
                          <w:b/>
                          <w:color w:val="FFFFFF" w:themeColor="background1"/>
                          <w:sz w:val="40"/>
                          <w:szCs w:val="40"/>
                          <w:u w:val="single"/>
                        </w:rPr>
                        <w:t>FACULTY</w:t>
                      </w:r>
                    </w:p>
                    <w:p w14:paraId="1C646CED" w14:textId="790807B6" w:rsidR="0089590C" w:rsidRPr="0089590C" w:rsidRDefault="0089590C" w:rsidP="0089590C">
                      <w:pPr>
                        <w:jc w:val="center"/>
                        <w:rPr>
                          <w:rFonts w:ascii="Arial" w:hAnsi="Arial" w:cs="Arial"/>
                          <w:color w:val="FFFFFF" w:themeColor="background1"/>
                          <w:sz w:val="28"/>
                          <w:szCs w:val="28"/>
                        </w:rPr>
                      </w:pPr>
                    </w:p>
                    <w:p w14:paraId="53B39298" w14:textId="441CD272"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Mr. Wolfgang Issing</w:t>
                      </w:r>
                    </w:p>
                    <w:p w14:paraId="2B0BAA89"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(Newcastle)</w:t>
                      </w:r>
                    </w:p>
                    <w:p w14:paraId="799A1106" w14:textId="77777777" w:rsidR="0089590C" w:rsidRPr="0089590C" w:rsidRDefault="0089590C" w:rsidP="0089590C">
                      <w:pPr>
                        <w:jc w:val="center"/>
                        <w:rPr>
                          <w:rFonts w:ascii="Arial" w:hAnsi="Arial" w:cs="Arial"/>
                          <w:color w:val="FFFFFF" w:themeColor="background1"/>
                          <w:sz w:val="28"/>
                          <w:szCs w:val="28"/>
                        </w:rPr>
                      </w:pPr>
                    </w:p>
                    <w:p w14:paraId="268C096B"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Mr. Mohamed Reda El Badawey (Newcastle)</w:t>
                      </w:r>
                    </w:p>
                    <w:p w14:paraId="6552199F" w14:textId="77777777" w:rsidR="0089590C" w:rsidRPr="0089590C" w:rsidRDefault="0089590C" w:rsidP="0089590C">
                      <w:pPr>
                        <w:jc w:val="center"/>
                        <w:rPr>
                          <w:rFonts w:ascii="Arial" w:hAnsi="Arial" w:cs="Arial"/>
                          <w:color w:val="FFFFFF" w:themeColor="background1"/>
                          <w:sz w:val="28"/>
                          <w:szCs w:val="28"/>
                        </w:rPr>
                      </w:pPr>
                    </w:p>
                    <w:p w14:paraId="19ADDB1B"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Further faculty to be confirmed</w:t>
                      </w:r>
                    </w:p>
                    <w:p w14:paraId="3DBB5554" w14:textId="77777777" w:rsidR="0089590C" w:rsidRPr="0089590C" w:rsidRDefault="0089590C" w:rsidP="0089590C">
                      <w:pPr>
                        <w:jc w:val="center"/>
                        <w:rPr>
                          <w:rFonts w:ascii="Arial" w:hAnsi="Arial" w:cs="Arial"/>
                          <w:color w:val="FFFFFF" w:themeColor="background1"/>
                          <w:sz w:val="28"/>
                          <w:szCs w:val="28"/>
                        </w:rPr>
                      </w:pPr>
                    </w:p>
                    <w:p w14:paraId="176DABFC"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Further information</w:t>
                      </w:r>
                    </w:p>
                    <w:p w14:paraId="656B9BCA"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For full details and registration information visit www.nstcsurg.org</w:t>
                      </w:r>
                    </w:p>
                    <w:p w14:paraId="6C448BE4" w14:textId="77777777" w:rsidR="0089590C" w:rsidRPr="0089590C" w:rsidRDefault="0089590C" w:rsidP="0089590C">
                      <w:pPr>
                        <w:jc w:val="center"/>
                        <w:rPr>
                          <w:rFonts w:ascii="Arial" w:hAnsi="Arial" w:cs="Arial"/>
                          <w:color w:val="FFFFFF" w:themeColor="background1"/>
                          <w:sz w:val="28"/>
                          <w:szCs w:val="28"/>
                        </w:rPr>
                      </w:pPr>
                    </w:p>
                    <w:p w14:paraId="1CB79F2B" w14:textId="2595A42F"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 xml:space="preserve">Or contact: </w:t>
                      </w:r>
                      <w:r w:rsidR="00435FE3">
                        <w:rPr>
                          <w:rFonts w:ascii="Arial" w:hAnsi="Arial" w:cs="Arial"/>
                          <w:color w:val="FFFFFF" w:themeColor="background1"/>
                          <w:sz w:val="28"/>
                          <w:szCs w:val="28"/>
                        </w:rPr>
                        <w:t>Louise Sore</w:t>
                      </w:r>
                    </w:p>
                    <w:p w14:paraId="4B61F97B"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Freeman Hospital, Newcastle upon Tyne</w:t>
                      </w:r>
                    </w:p>
                    <w:p w14:paraId="08ACBAC1" w14:textId="77777777" w:rsidR="0089590C" w:rsidRPr="0089590C" w:rsidRDefault="0089590C" w:rsidP="0089590C">
                      <w:pPr>
                        <w:jc w:val="center"/>
                        <w:rPr>
                          <w:rFonts w:ascii="Arial" w:hAnsi="Arial" w:cs="Arial"/>
                          <w:color w:val="FFFFFF" w:themeColor="background1"/>
                          <w:sz w:val="28"/>
                          <w:szCs w:val="28"/>
                        </w:rPr>
                      </w:pPr>
                      <w:r w:rsidRPr="0089590C">
                        <w:rPr>
                          <w:rFonts w:ascii="Arial" w:hAnsi="Arial" w:cs="Arial"/>
                          <w:color w:val="FFFFFF" w:themeColor="background1"/>
                          <w:sz w:val="28"/>
                          <w:szCs w:val="28"/>
                        </w:rPr>
                        <w:t>Tel: (+44) 191 24 48913</w:t>
                      </w:r>
                    </w:p>
                    <w:p w14:paraId="7B339820" w14:textId="46D0F1AB" w:rsidR="0089590C" w:rsidRDefault="0089590C" w:rsidP="0089590C">
                      <w:pPr>
                        <w:jc w:val="center"/>
                        <w:rPr>
                          <w:rStyle w:val="Hyperlink"/>
                          <w:rFonts w:ascii="Arial" w:hAnsi="Arial" w:cs="Arial"/>
                          <w:sz w:val="28"/>
                          <w:szCs w:val="28"/>
                        </w:rPr>
                      </w:pPr>
                      <w:r w:rsidRPr="0089590C">
                        <w:rPr>
                          <w:rFonts w:ascii="Arial" w:hAnsi="Arial" w:cs="Arial"/>
                          <w:color w:val="FFFFFF" w:themeColor="background1"/>
                          <w:sz w:val="28"/>
                          <w:szCs w:val="28"/>
                        </w:rPr>
                        <w:t xml:space="preserve">Email: </w:t>
                      </w:r>
                      <w:hyperlink r:id="rId14" w:history="1">
                        <w:r w:rsidR="00435FE3" w:rsidRPr="003F4FF2">
                          <w:rPr>
                            <w:rStyle w:val="Hyperlink"/>
                            <w:rFonts w:ascii="Arial" w:hAnsi="Arial" w:cs="Arial"/>
                            <w:sz w:val="28"/>
                            <w:szCs w:val="28"/>
                          </w:rPr>
                          <w:t>louise.sore@nuth.nhs.uk</w:t>
                        </w:r>
                      </w:hyperlink>
                    </w:p>
                    <w:p w14:paraId="362A379F" w14:textId="77777777" w:rsidR="00564CC8" w:rsidRDefault="00564CC8" w:rsidP="0089590C">
                      <w:pPr>
                        <w:jc w:val="center"/>
                        <w:rPr>
                          <w:rStyle w:val="Hyperlink"/>
                          <w:rFonts w:ascii="Arial" w:hAnsi="Arial" w:cs="Arial"/>
                          <w:sz w:val="28"/>
                          <w:szCs w:val="28"/>
                        </w:rPr>
                      </w:pPr>
                    </w:p>
                    <w:p w14:paraId="0CA48E14" w14:textId="6DF20D4B" w:rsidR="00564CC8" w:rsidRPr="00CB7A2A" w:rsidRDefault="00564CC8" w:rsidP="00564CC8">
                      <w:pPr>
                        <w:rPr>
                          <w:rFonts w:ascii="Arial" w:hAnsi="Arial" w:cs="Arial"/>
                          <w:color w:val="FFFFFF" w:themeColor="background1"/>
                          <w:sz w:val="28"/>
                          <w:szCs w:val="28"/>
                        </w:rPr>
                      </w:pPr>
                    </w:p>
                    <w:p w14:paraId="7CF6188D" w14:textId="77777777" w:rsidR="00CB7A2A" w:rsidRPr="0089590C" w:rsidRDefault="00CB7A2A" w:rsidP="0089590C">
                      <w:pPr>
                        <w:jc w:val="center"/>
                        <w:rPr>
                          <w:rFonts w:ascii="Arial" w:hAnsi="Arial" w:cs="Arial"/>
                          <w:color w:val="FFFFFF" w:themeColor="background1"/>
                          <w:sz w:val="28"/>
                          <w:szCs w:val="28"/>
                        </w:rPr>
                      </w:pPr>
                    </w:p>
                  </w:txbxContent>
                </v:textbox>
                <w10:wrap anchorx="page" anchory="page"/>
              </v:shape>
            </w:pict>
          </mc:Fallback>
        </mc:AlternateContent>
      </w:r>
      <w:r w:rsidR="00F3570A" w:rsidRPr="00F3570A">
        <w:rPr>
          <w:noProof/>
          <w:lang w:val="en-GB" w:eastAsia="en-GB"/>
        </w:rPr>
        <mc:AlternateContent>
          <mc:Choice Requires="wps">
            <w:drawing>
              <wp:anchor distT="0" distB="0" distL="114300" distR="114300" simplePos="0" relativeHeight="251692032" behindDoc="0" locked="0" layoutInCell="1" allowOverlap="1" wp14:anchorId="5F4215D3" wp14:editId="5401DF99">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15D3" id="Text Box 22" o:spid="_x0000_s1029"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1yQ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p>
    <w:p w14:paraId="29F5CA8C" w14:textId="7DEBF4F8" w:rsidR="00134568" w:rsidRDefault="00564CC8">
      <w:r>
        <w:rPr>
          <w:noProof/>
          <w:lang w:val="en-GB" w:eastAsia="en-GB"/>
        </w:rPr>
        <mc:AlternateContent>
          <mc:Choice Requires="wps">
            <w:drawing>
              <wp:anchor distT="0" distB="0" distL="114300" distR="114300" simplePos="0" relativeHeight="251685888" behindDoc="0" locked="0" layoutInCell="1" allowOverlap="1" wp14:anchorId="46C8D9C0" wp14:editId="3C997E5E">
                <wp:simplePos x="0" y="0"/>
                <wp:positionH relativeFrom="page">
                  <wp:posOffset>354330</wp:posOffset>
                </wp:positionH>
                <wp:positionV relativeFrom="page">
                  <wp:posOffset>2620010</wp:posOffset>
                </wp:positionV>
                <wp:extent cx="3329940" cy="5873115"/>
                <wp:effectExtent l="0" t="0" r="3810" b="13335"/>
                <wp:wrapNone/>
                <wp:docPr id="18" name="Text Box 18"/>
                <wp:cNvGraphicFramePr/>
                <a:graphic xmlns:a="http://schemas.openxmlformats.org/drawingml/2006/main">
                  <a:graphicData uri="http://schemas.microsoft.com/office/word/2010/wordprocessingShape">
                    <wps:wsp>
                      <wps:cNvSpPr txBox="1"/>
                      <wps:spPr>
                        <a:xfrm>
                          <a:off x="0" y="0"/>
                          <a:ext cx="3329940" cy="58731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66809" w14:textId="6791B396" w:rsidR="009E2377" w:rsidRPr="00564CC8" w:rsidRDefault="009E2377" w:rsidP="00564CC8">
                            <w:pPr>
                              <w:spacing w:line="340" w:lineRule="exact"/>
                              <w:jc w:val="center"/>
                              <w:rPr>
                                <w:rFonts w:ascii="Frutiger LT Std 45 Light" w:hAnsi="Frutiger LT Std 45 Light"/>
                                <w:b/>
                                <w:color w:val="022448"/>
                                <w:sz w:val="28"/>
                                <w:szCs w:val="28"/>
                              </w:rPr>
                            </w:pPr>
                            <w:r w:rsidRPr="00564CC8">
                              <w:rPr>
                                <w:rFonts w:ascii="Frutiger LT Std 45 Light" w:hAnsi="Frutiger LT Std 45 Light"/>
                                <w:b/>
                                <w:color w:val="022448"/>
                                <w:sz w:val="28"/>
                                <w:szCs w:val="28"/>
                              </w:rPr>
                              <w:t>The Newcastle Surgical Training Centre is based at the Freeman Hospital, Newcastle upon Tyne.  This 3 day highly supervised course offers the opportunity to learn and enhance skills in a range of Septorhinoplasty and Facial Plastic Surgery techniques on FRESH FROZEN CADAVERS. Applicants can take advantage of intensive cadaveric teaching from an expert faculty.</w:t>
                            </w:r>
                          </w:p>
                          <w:p w14:paraId="0B41E59D" w14:textId="5BA380B8" w:rsidR="0014406B" w:rsidRPr="00564CC8" w:rsidRDefault="0014406B" w:rsidP="00564CC8">
                            <w:pPr>
                              <w:spacing w:line="340" w:lineRule="exact"/>
                              <w:jc w:val="center"/>
                              <w:rPr>
                                <w:rFonts w:ascii="Frutiger LT Std 45 Light" w:hAnsi="Frutiger LT Std 45 Light"/>
                                <w:b/>
                                <w:color w:val="022448"/>
                                <w:sz w:val="28"/>
                                <w:szCs w:val="28"/>
                              </w:rPr>
                            </w:pP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9C0" id="Text Box 18" o:spid="_x0000_s1030" type="#_x0000_t202" style="position:absolute;margin-left:27.9pt;margin-top:206.3pt;width:262.2pt;height:462.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" filled="f" stroked="f">
                <v:textbox inset="0,0,0,0">
                  <w:txbxContent>
                    <w:p w14:paraId="7E366809" w14:textId="6791B396" w:rsidR="009E2377" w:rsidRPr="00564CC8" w:rsidRDefault="009E2377" w:rsidP="00564CC8">
                      <w:pPr>
                        <w:spacing w:line="340" w:lineRule="exact"/>
                        <w:jc w:val="center"/>
                        <w:rPr>
                          <w:rFonts w:ascii="Frutiger LT Std 45 Light" w:hAnsi="Frutiger LT Std 45 Light"/>
                          <w:b/>
                          <w:color w:val="022448"/>
                          <w:sz w:val="28"/>
                          <w:szCs w:val="28"/>
                        </w:rPr>
                      </w:pPr>
                      <w:r w:rsidRPr="00564CC8">
                        <w:rPr>
                          <w:rFonts w:ascii="Frutiger LT Std 45 Light" w:hAnsi="Frutiger LT Std 45 Light"/>
                          <w:b/>
                          <w:color w:val="022448"/>
                          <w:sz w:val="28"/>
                          <w:szCs w:val="28"/>
                        </w:rPr>
                        <w:t>The Newcastle Surgical Training Centre is based at the Freeman Hospital, Newcastle upon Tyne.  This 3 day highly supervised course offers the opportunity to learn and enhance skills in a range of Septorhinoplasty and Facial Plastic Surgery techniques on FRESH FROZEN CADAVERS. Applicants can take advantage of intensive cadaveric teaching from an expert faculty.</w:t>
                      </w:r>
                    </w:p>
                    <w:p w14:paraId="0B41E59D" w14:textId="5BA380B8" w:rsidR="0014406B" w:rsidRPr="00564CC8" w:rsidRDefault="0014406B" w:rsidP="00564CC8">
                      <w:pPr>
                        <w:spacing w:line="340" w:lineRule="exact"/>
                        <w:jc w:val="center"/>
                        <w:rPr>
                          <w:rFonts w:ascii="Frutiger LT Std 45 Light" w:hAnsi="Frutiger LT Std 45 Light"/>
                          <w:b/>
                          <w:color w:val="022448"/>
                          <w:sz w:val="28"/>
                          <w:szCs w:val="28"/>
                        </w:rPr>
                      </w:pP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v:textbox>
                <w10:wrap anchorx="page" anchory="page"/>
              </v:shape>
            </w:pict>
          </mc:Fallback>
        </mc:AlternateContent>
      </w:r>
      <w:r w:rsidR="0089590C">
        <w:rPr>
          <w:noProof/>
          <w:lang w:val="en-GB" w:eastAsia="en-GB"/>
        </w:rPr>
        <w:drawing>
          <wp:anchor distT="0" distB="0" distL="114300" distR="114300" simplePos="0" relativeHeight="251703296" behindDoc="1" locked="0" layoutInCell="1" allowOverlap="1" wp14:anchorId="306364AB" wp14:editId="16B3C1D4">
            <wp:simplePos x="0" y="0"/>
            <wp:positionH relativeFrom="column">
              <wp:posOffset>1296670</wp:posOffset>
            </wp:positionH>
            <wp:positionV relativeFrom="paragraph">
              <wp:posOffset>8129270</wp:posOffset>
            </wp:positionV>
            <wp:extent cx="1894205" cy="1477645"/>
            <wp:effectExtent l="0" t="0" r="0" b="0"/>
            <wp:wrapTight wrapText="bothSides">
              <wp:wrapPolygon edited="0">
                <wp:start x="3476" y="0"/>
                <wp:lineTo x="1303" y="2228"/>
                <wp:lineTo x="434" y="3620"/>
                <wp:lineTo x="1738" y="9190"/>
                <wp:lineTo x="1955" y="9746"/>
                <wp:lineTo x="9124" y="13645"/>
                <wp:lineTo x="8255" y="14202"/>
                <wp:lineTo x="6734" y="16151"/>
                <wp:lineTo x="6734" y="18657"/>
                <wp:lineTo x="8906" y="21164"/>
                <wp:lineTo x="16944" y="21164"/>
                <wp:lineTo x="18899" y="18657"/>
                <wp:lineTo x="19116" y="16430"/>
                <wp:lineTo x="17161" y="13645"/>
                <wp:lineTo x="20420" y="10860"/>
                <wp:lineTo x="20420" y="8076"/>
                <wp:lineTo x="18682" y="6126"/>
                <wp:lineTo x="15641" y="4734"/>
                <wp:lineTo x="15858" y="2785"/>
                <wp:lineTo x="12599" y="1392"/>
                <wp:lineTo x="5214" y="0"/>
                <wp:lineTo x="347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5">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1894205" cy="1477645"/>
                    </a:xfrm>
                    <a:prstGeom prst="rect">
                      <a:avLst/>
                    </a:prstGeom>
                  </pic:spPr>
                </pic:pic>
              </a:graphicData>
            </a:graphic>
            <wp14:sizeRelH relativeFrom="page">
              <wp14:pctWidth>0</wp14:pctWidth>
            </wp14:sizeRelH>
            <wp14:sizeRelV relativeFrom="page">
              <wp14:pctHeight>0</wp14:pctHeight>
            </wp14:sizeRelV>
          </wp:anchor>
        </w:drawing>
      </w:r>
      <w:r w:rsidR="000613E0">
        <w:rPr>
          <w:noProof/>
          <w:lang w:val="en-GB" w:eastAsia="en-GB"/>
        </w:rPr>
        <w:drawing>
          <wp:anchor distT="0" distB="0" distL="114300" distR="114300" simplePos="0" relativeHeight="251711488" behindDoc="0" locked="0" layoutInCell="1" allowOverlap="1" wp14:anchorId="070AF80F" wp14:editId="6021B87E">
            <wp:simplePos x="0" y="0"/>
            <wp:positionH relativeFrom="page">
              <wp:posOffset>269240</wp:posOffset>
            </wp:positionH>
            <wp:positionV relativeFrom="page">
              <wp:posOffset>361950</wp:posOffset>
            </wp:positionV>
            <wp:extent cx="3328670" cy="1655445"/>
            <wp:effectExtent l="0" t="0" r="5080" b="190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6">
                      <a:extLst>
                        <a:ext uri="{28A0092B-C50C-407E-A947-70E740481C1C}">
                          <a14:useLocalDpi xmlns:a14="http://schemas.microsoft.com/office/drawing/2010/main" val="0"/>
                        </a:ext>
                      </a:extLst>
                    </a:blip>
                    <a:srcRect b="22592"/>
                    <a:stretch/>
                  </pic:blipFill>
                  <pic:spPr bwMode="auto">
                    <a:xfrm>
                      <a:off x="0" y="0"/>
                      <a:ext cx="3328670" cy="16554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r w:rsidR="00384270">
        <w:rPr>
          <w:noProof/>
          <w:lang w:val="en-GB" w:eastAsia="en-GB"/>
        </w:rPr>
        <w:drawing>
          <wp:anchor distT="0" distB="0" distL="114300" distR="114300" simplePos="0" relativeHeight="251704320" behindDoc="1" locked="0" layoutInCell="1" allowOverlap="1" wp14:anchorId="095D89EB" wp14:editId="1C0ADB34">
            <wp:simplePos x="0" y="0"/>
            <wp:positionH relativeFrom="column">
              <wp:posOffset>-356870</wp:posOffset>
            </wp:positionH>
            <wp:positionV relativeFrom="paragraph">
              <wp:posOffset>8128000</wp:posOffset>
            </wp:positionV>
            <wp:extent cx="1321435" cy="1278255"/>
            <wp:effectExtent l="288290" t="264160" r="281305" b="262255"/>
            <wp:wrapTight wrapText="bothSides">
              <wp:wrapPolygon edited="0">
                <wp:start x="-701" y="642"/>
                <wp:lineTo x="-4277" y="4677"/>
                <wp:lineTo x="-603" y="8156"/>
                <wp:lineTo x="-4390" y="12429"/>
                <wp:lineTo x="-716" y="15908"/>
                <wp:lineTo x="-3240" y="18756"/>
                <wp:lineTo x="203" y="22018"/>
                <wp:lineTo x="20920" y="21993"/>
                <wp:lineTo x="21761" y="21043"/>
                <wp:lineTo x="21987" y="5540"/>
                <wp:lineTo x="20856" y="-333"/>
                <wp:lineTo x="351" y="-545"/>
                <wp:lineTo x="-701" y="6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vers_tilted.jpg"/>
                    <pic:cNvPicPr/>
                  </pic:nvPicPr>
                  <pic:blipFill>
                    <a:blip r:embed="rId17">
                      <a:extLst>
                        <a:ext uri="{28A0092B-C50C-407E-A947-70E740481C1C}">
                          <a14:useLocalDpi xmlns:a14="http://schemas.microsoft.com/office/drawing/2010/main" val="0"/>
                        </a:ext>
                      </a:extLst>
                    </a:blip>
                    <a:stretch>
                      <a:fillRect/>
                    </a:stretch>
                  </pic:blipFill>
                  <pic:spPr>
                    <a:xfrm rot="2850290">
                      <a:off x="0" y="0"/>
                      <a:ext cx="1321435" cy="1278255"/>
                    </a:xfrm>
                    <a:prstGeom prst="rect">
                      <a:avLst/>
                    </a:prstGeom>
                  </pic:spPr>
                </pic:pic>
              </a:graphicData>
            </a:graphic>
            <wp14:sizeRelH relativeFrom="page">
              <wp14:pctWidth>0</wp14:pctWidth>
            </wp14:sizeRelH>
            <wp14:sizeRelV relativeFrom="page">
              <wp14:pctHeight>0</wp14:pctHeight>
            </wp14:sizeRelV>
          </wp:anchor>
        </w:drawing>
      </w:r>
      <w:r w:rsidR="001E3617">
        <w:rPr>
          <w:noProof/>
          <w:lang w:val="en-GB" w:eastAsia="en-GB"/>
        </w:rPr>
        <mc:AlternateContent>
          <mc:Choice Requires="wps">
            <w:drawing>
              <wp:anchor distT="0" distB="0" distL="114300" distR="114300" simplePos="0" relativeHeight="251687936" behindDoc="0" locked="0" layoutInCell="1" allowOverlap="1" wp14:anchorId="6E344AD3" wp14:editId="4DB49015">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4AD3" id="Text Box 20" o:spid="_x0000_s1031"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NMyAIAANE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zcZ2WqvmAF1m1DCnVtO6&#10;hVa4IdbdEQODCd0Dy8bdwsGF2hdYHSWMNsp8/5ve42Fe4BajPQx6ge23LTEMI/FRwiSBSzcKZhTW&#10;oyC33UpBFVJYY5oGEQyME6PIjeoeYQeV/hW4IpLCWwV2o7hyw7qBHUZZWQYQzL4m7kbea+pd+6L4&#10;xn7oH4nRx+530Dif1LgCSP5qCAast5Sq3DrF2zAhnteBxSPfsDfCjB13nF9ML78D6nkT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aeczTMgCAADR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r w:rsidR="00B40732">
        <w:rPr>
          <w:noProof/>
          <w:lang w:val="en-GB" w:eastAsia="en-GB"/>
        </w:rPr>
        <mc:AlternateContent>
          <mc:Choice Requires="wps">
            <w:drawing>
              <wp:anchor distT="0" distB="0" distL="114300" distR="114300" simplePos="0" relativeHeight="251678720" behindDoc="0" locked="0" layoutInCell="1" allowOverlap="1" wp14:anchorId="178F33A8" wp14:editId="1FB2B3AB">
                <wp:simplePos x="0" y="0"/>
                <wp:positionH relativeFrom="page">
                  <wp:posOffset>360045</wp:posOffset>
                </wp:positionH>
                <wp:positionV relativeFrom="page">
                  <wp:posOffset>2196465</wp:posOffset>
                </wp:positionV>
                <wp:extent cx="6839585" cy="720000"/>
                <wp:effectExtent l="0" t="0" r="18415" b="17145"/>
                <wp:wrapNone/>
                <wp:docPr id="14" name="Text Box 14"/>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33A8" id="Text Box 14" o:spid="_x0000_s1032" type="#_x0000_t202" style="position:absolute;margin-left:28.35pt;margin-top:172.95pt;width:538.55pt;height:56.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p>
    <w:p w14:paraId="14CCE411" w14:textId="2CA02B2A" w:rsidR="00C261FB" w:rsidRDefault="00797D05" w:rsidP="00CE6F37">
      <w:r>
        <w:rPr>
          <w:noProof/>
          <w:lang w:val="en-GB" w:eastAsia="en-GB"/>
        </w:rPr>
        <mc:AlternateContent>
          <mc:Choice Requires="wps">
            <w:drawing>
              <wp:anchor distT="0" distB="0" distL="114300" distR="114300" simplePos="0" relativeHeight="251695104" behindDoc="1" locked="0" layoutInCell="1" allowOverlap="1" wp14:anchorId="3AC7F2DD" wp14:editId="0E5AC6B2">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F2DD" id="Text Box 24" o:spid="_x0000_s1033"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D3zdES&#10;8QIAACw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0768" behindDoc="0" locked="0" layoutInCell="1" allowOverlap="1" wp14:anchorId="79EFB50E" wp14:editId="1DB86BBF">
                <wp:simplePos x="0" y="0"/>
                <wp:positionH relativeFrom="page">
                  <wp:posOffset>360045</wp:posOffset>
                </wp:positionH>
                <wp:positionV relativeFrom="page">
                  <wp:posOffset>360045</wp:posOffset>
                </wp:positionV>
                <wp:extent cx="6839585" cy="936000"/>
                <wp:effectExtent l="0" t="0" r="18415" b="3810"/>
                <wp:wrapNone/>
                <wp:docPr id="15" name="Text Box 15"/>
                <wp:cNvGraphicFramePr/>
                <a:graphic xmlns:a="http://schemas.openxmlformats.org/drawingml/2006/main">
                  <a:graphicData uri="http://schemas.microsoft.com/office/word/2010/wordprocessingShape">
                    <wps:wsp>
                      <wps:cNvSpPr txBox="1"/>
                      <wps:spPr>
                        <a:xfrm>
                          <a:off x="0" y="0"/>
                          <a:ext cx="6839585" cy="936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B40732" w:rsidRDefault="0014406B" w:rsidP="00133499">
                            <w:pPr>
                              <w:rPr>
                                <w:rFonts w:ascii="Frutiger LT Std 45 Light" w:hAnsi="Frutiger LT Std 45 Light"/>
                                <w:color w:val="139BE9"/>
                                <w:sz w:val="50"/>
                                <w:szCs w:val="50"/>
                              </w:rPr>
                            </w:pPr>
                            <w:r w:rsidRPr="00133499">
                              <w:rPr>
                                <w:rFonts w:ascii="Frutiger LT Std 45 Light" w:hAnsi="Frutiger LT Std 45 Light"/>
                                <w:color w:val="139BE9"/>
                                <w:sz w:val="50"/>
                                <w:szCs w:val="50"/>
                              </w:rPr>
                              <w:t>Application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B50E" id="Text Box 15" o:spid="_x0000_s1034" type="#_x0000_t202" style="position:absolute;margin-left:28.35pt;margin-top:28.35pt;width:538.55pt;height:73.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" filled="f" stroked="f">
                <v:textbox inset="0,0,0,0">
                  <w:txbxContent>
                    <w:p w14:paraId="545152C1" w14:textId="1D4C5B72" w:rsidR="0014406B" w:rsidRPr="00B40732" w:rsidRDefault="0014406B" w:rsidP="00133499">
                      <w:pPr>
                        <w:rPr>
                          <w:rFonts w:ascii="Frutiger LT Std 45 Light" w:hAnsi="Frutiger LT Std 45 Light"/>
                          <w:color w:val="139BE9"/>
                          <w:sz w:val="50"/>
                          <w:szCs w:val="50"/>
                        </w:rPr>
                      </w:pPr>
                      <w:r w:rsidRPr="00133499">
                        <w:rPr>
                          <w:rFonts w:ascii="Frutiger LT Std 45 Light" w:hAnsi="Frutiger LT Std 45 Light"/>
                          <w:color w:val="139BE9"/>
                          <w:sz w:val="50"/>
                          <w:szCs w:val="50"/>
                        </w:rPr>
                        <w:t>Application Form</w:t>
                      </w:r>
                    </w:p>
                  </w:txbxContent>
                </v:textbox>
                <w10:wrap anchorx="page" anchory="page"/>
              </v:shape>
            </w:pict>
          </mc:Fallback>
        </mc:AlternateContent>
      </w:r>
    </w:p>
    <w:p w14:paraId="5F9D5BB9" w14:textId="77777777" w:rsidR="00C261FB" w:rsidRPr="00C261FB" w:rsidRDefault="00C261FB" w:rsidP="00C261FB"/>
    <w:p w14:paraId="258CB32D" w14:textId="77777777" w:rsidR="00C261FB" w:rsidRPr="00C261FB" w:rsidRDefault="00C261FB" w:rsidP="00C261FB"/>
    <w:p w14:paraId="3EC70FA0" w14:textId="77777777" w:rsidR="00C261FB" w:rsidRPr="00C261FB" w:rsidRDefault="00C261FB" w:rsidP="00C261FB"/>
    <w:p w14:paraId="6603B552" w14:textId="77777777" w:rsidR="0088053D" w:rsidRDefault="0088053D" w:rsidP="00C261FB"/>
    <w:p w14:paraId="374FFEA1" w14:textId="57CC977A" w:rsidR="0088053D" w:rsidRDefault="009E2377" w:rsidP="00C261FB">
      <w:r>
        <w:rPr>
          <w:noProof/>
          <w:lang w:val="en-GB" w:eastAsia="en-GB"/>
        </w:rPr>
        <mc:AlternateContent>
          <mc:Choice Requires="wps">
            <w:drawing>
              <wp:anchor distT="0" distB="0" distL="114300" distR="114300" simplePos="0" relativeHeight="251698176" behindDoc="1" locked="0" layoutInCell="1" allowOverlap="1" wp14:anchorId="61958BC9" wp14:editId="275E7665">
                <wp:simplePos x="0" y="0"/>
                <wp:positionH relativeFrom="page">
                  <wp:posOffset>4660759</wp:posOffset>
                </wp:positionH>
                <wp:positionV relativeFrom="page">
                  <wp:posOffset>1301538</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0F1D49B5" w:rsidR="0014406B" w:rsidRPr="00797D05" w:rsidRDefault="0014406B" w:rsidP="004F5A58">
                            <w:pPr>
                              <w:pStyle w:val="BTHeadersBlue"/>
                            </w:pPr>
                            <w:r>
                              <w:t>Date</w:t>
                            </w:r>
                            <w:r w:rsidRPr="00797D05">
                              <w:t>:</w:t>
                            </w:r>
                          </w:p>
                          <w:p w14:paraId="435A39FB" w14:textId="4386A76F" w:rsidR="0014406B" w:rsidRPr="009E2377" w:rsidRDefault="002C0656" w:rsidP="004F5A58">
                            <w:pPr>
                              <w:pStyle w:val="BigBT"/>
                              <w:rPr>
                                <w:sz w:val="24"/>
                                <w:szCs w:val="24"/>
                              </w:rPr>
                            </w:pPr>
                            <w:r>
                              <w:rPr>
                                <w:sz w:val="24"/>
                                <w:szCs w:val="24"/>
                              </w:rPr>
                              <w:t>22-24 October 2019</w:t>
                            </w:r>
                            <w:r w:rsidR="009E2377" w:rsidRPr="009E2377">
                              <w:rPr>
                                <w:sz w:val="24"/>
                                <w:szCs w:val="24"/>
                              </w:rPr>
                              <w:t xml:space="preserve"> (3</w:t>
                            </w:r>
                            <w:r w:rsidR="0014406B" w:rsidRPr="009E2377">
                              <w:rPr>
                                <w:sz w:val="24"/>
                                <w:szCs w:val="24"/>
                              </w:rPr>
                              <w:t xml:space="preserve"> days)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8BC9" id="Text Box 26" o:spid="_x0000_s1035" type="#_x0000_t202" style="position:absolute;margin-left:367pt;margin-top:102.5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" filled="f" stroked="f">
                <v:textbox inset="3mm,3mm,5mm,0">
                  <w:txbxContent>
                    <w:p w14:paraId="01274FB7" w14:textId="0F1D49B5" w:rsidR="0014406B" w:rsidRPr="00797D05" w:rsidRDefault="0014406B" w:rsidP="004F5A58">
                      <w:pPr>
                        <w:pStyle w:val="BTHeadersBlue"/>
                      </w:pPr>
                      <w:r>
                        <w:t>Date</w:t>
                      </w:r>
                      <w:r w:rsidRPr="00797D05">
                        <w:t>:</w:t>
                      </w:r>
                    </w:p>
                    <w:p w14:paraId="435A39FB" w14:textId="4386A76F" w:rsidR="0014406B" w:rsidRPr="009E2377" w:rsidRDefault="002C0656" w:rsidP="004F5A58">
                      <w:pPr>
                        <w:pStyle w:val="BigBT"/>
                        <w:rPr>
                          <w:sz w:val="24"/>
                          <w:szCs w:val="24"/>
                        </w:rPr>
                      </w:pPr>
                      <w:r>
                        <w:rPr>
                          <w:sz w:val="24"/>
                          <w:szCs w:val="24"/>
                        </w:rPr>
                        <w:t>22-24 October 2019</w:t>
                      </w:r>
                      <w:r w:rsidR="009E2377" w:rsidRPr="009E2377">
                        <w:rPr>
                          <w:sz w:val="24"/>
                          <w:szCs w:val="24"/>
                        </w:rPr>
                        <w:t xml:space="preserve"> (3</w:t>
                      </w:r>
                      <w:r w:rsidR="0014406B" w:rsidRPr="009E2377">
                        <w:rPr>
                          <w:sz w:val="24"/>
                          <w:szCs w:val="24"/>
                        </w:rPr>
                        <w:t xml:space="preserve"> days)</w:t>
                      </w:r>
                    </w:p>
                  </w:txbxContent>
                </v:textbox>
                <w10:wrap anchorx="page" anchory="page"/>
              </v:shape>
            </w:pict>
          </mc:Fallback>
        </mc:AlternateContent>
      </w:r>
    </w:p>
    <w:p w14:paraId="39772A94" w14:textId="77777777" w:rsidR="009E2377" w:rsidRDefault="009E2377" w:rsidP="009E2377"/>
    <w:p w14:paraId="507EC867" w14:textId="26323EF9" w:rsidR="009E2377" w:rsidRPr="009E2377" w:rsidRDefault="009E2377" w:rsidP="00CF3811">
      <w:pPr>
        <w:tabs>
          <w:tab w:val="left" w:pos="8316"/>
        </w:tabs>
        <w:rPr>
          <w:rFonts w:ascii="Arial" w:hAnsi="Arial" w:cs="Arial"/>
          <w:sz w:val="22"/>
          <w:szCs w:val="22"/>
        </w:rPr>
      </w:pPr>
      <w:r w:rsidRPr="009E2377">
        <w:rPr>
          <w:rFonts w:ascii="Arial" w:hAnsi="Arial" w:cs="Arial"/>
          <w:sz w:val="22"/>
          <w:szCs w:val="22"/>
        </w:rPr>
        <w:t xml:space="preserve">FUNCTIONAL SEPTORHINOPLASTY &amp; FACIAL PLASTICS </w:t>
      </w:r>
    </w:p>
    <w:p w14:paraId="71EA7457" w14:textId="2ADB09AF" w:rsidR="0088053D" w:rsidRPr="009E2377" w:rsidRDefault="009E2377" w:rsidP="009E2377">
      <w:pPr>
        <w:rPr>
          <w:rFonts w:ascii="Arial" w:hAnsi="Arial" w:cs="Arial"/>
          <w:sz w:val="22"/>
          <w:szCs w:val="22"/>
        </w:rPr>
      </w:pPr>
      <w:r w:rsidRPr="009E2377">
        <w:rPr>
          <w:rFonts w:ascii="Arial" w:hAnsi="Arial" w:cs="Arial"/>
          <w:sz w:val="22"/>
          <w:szCs w:val="22"/>
        </w:rPr>
        <w:t>CADAVERIC COURSE</w:t>
      </w:r>
    </w:p>
    <w:p w14:paraId="4A7E311B" w14:textId="76743EF7" w:rsidR="0088053D" w:rsidRDefault="00B435BB" w:rsidP="00C261FB">
      <w:r>
        <w:rPr>
          <w:noProof/>
          <w:lang w:val="en-GB" w:eastAsia="en-GB"/>
        </w:rPr>
        <mc:AlternateContent>
          <mc:Choice Requires="wps">
            <w:drawing>
              <wp:anchor distT="0" distB="0" distL="114300" distR="114300" simplePos="0" relativeHeight="251702272" behindDoc="1" locked="0" layoutInCell="1" allowOverlap="1" wp14:anchorId="618CED5E" wp14:editId="1F3CB847">
                <wp:simplePos x="0" y="0"/>
                <wp:positionH relativeFrom="page">
                  <wp:posOffset>360045</wp:posOffset>
                </wp:positionH>
                <wp:positionV relativeFrom="page">
                  <wp:posOffset>1941195</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8"/>
                              <w:gridCol w:w="2615"/>
                              <w:gridCol w:w="4241"/>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2CCCC6DF" w14:textId="54AE5143" w:rsidR="009E2377" w:rsidRDefault="00CF3811" w:rsidP="009E2377">
                                  <w:pPr>
                                    <w:spacing w:line="220" w:lineRule="exact"/>
                                    <w:rPr>
                                      <w:rFonts w:ascii="Frutiger LT Std 45 Light" w:hAnsi="Frutiger LT Std 45 Light"/>
                                      <w:sz w:val="22"/>
                                      <w:szCs w:val="22"/>
                                    </w:rPr>
                                  </w:pPr>
                                  <w:r>
                                    <w:rPr>
                                      <w:rFonts w:ascii="Frutiger LT Std 45 Light" w:hAnsi="Frutiger LT Std 45 Light"/>
                                      <w:sz w:val="22"/>
                                      <w:szCs w:val="22"/>
                                    </w:rPr>
                                    <w:t xml:space="preserve">3 day - </w:t>
                                  </w:r>
                                  <w:r w:rsidR="004125E8">
                                    <w:rPr>
                                      <w:rFonts w:ascii="Frutiger LT Std 45 Light" w:hAnsi="Frutiger LT Std 45 Light"/>
                                      <w:sz w:val="22"/>
                                      <w:szCs w:val="22"/>
                                    </w:rPr>
                                    <w:t>£950</w:t>
                                  </w:r>
                                  <w:r w:rsidR="009E2377" w:rsidRPr="009E2377">
                                    <w:rPr>
                                      <w:rFonts w:ascii="Frutiger LT Std 45 Light" w:hAnsi="Frutiger LT Std 45 Light"/>
                                      <w:sz w:val="22"/>
                                      <w:szCs w:val="22"/>
                                    </w:rPr>
                                    <w:t xml:space="preserve">      </w:t>
                                  </w:r>
                                </w:p>
                                <w:p w14:paraId="693B5E37" w14:textId="1A9CF79F" w:rsidR="009E2377" w:rsidRDefault="004125E8" w:rsidP="009E2377">
                                  <w:pPr>
                                    <w:spacing w:line="220" w:lineRule="exact"/>
                                    <w:ind w:right="-3696"/>
                                    <w:rPr>
                                      <w:rFonts w:ascii="Frutiger LT Std 45 Light" w:hAnsi="Frutiger LT Std 45 Light"/>
                                      <w:sz w:val="22"/>
                                      <w:szCs w:val="22"/>
                                    </w:rPr>
                                  </w:pPr>
                                  <w:r>
                                    <w:rPr>
                                      <w:rFonts w:ascii="Frutiger LT Std 45 Light" w:hAnsi="Frutiger LT Std 45 Light"/>
                                      <w:sz w:val="22"/>
                                      <w:szCs w:val="22"/>
                                    </w:rPr>
                                    <w:t>2 day - £750</w:t>
                                  </w:r>
                                </w:p>
                                <w:p w14:paraId="5B742721" w14:textId="272B3AE1" w:rsidR="009E2377" w:rsidRDefault="009E2377" w:rsidP="009E2377">
                                  <w:pPr>
                                    <w:spacing w:line="220" w:lineRule="exact"/>
                                    <w:rPr>
                                      <w:rFonts w:ascii="Frutiger LT Std 45 Light" w:hAnsi="Frutiger LT Std 45 Light"/>
                                      <w:sz w:val="22"/>
                                      <w:szCs w:val="22"/>
                                    </w:rPr>
                                  </w:pPr>
                                  <w:r>
                                    <w:rPr>
                                      <w:rFonts w:ascii="Frutiger LT Std 45 Light" w:hAnsi="Frutiger LT Std 45 Light"/>
                                      <w:sz w:val="22"/>
                                      <w:szCs w:val="22"/>
                                    </w:rPr>
                                    <w:t>1 day - Plastics</w:t>
                                  </w:r>
                                  <w:r w:rsidR="004125E8">
                                    <w:rPr>
                                      <w:rFonts w:ascii="Frutiger LT Std 45 Light" w:hAnsi="Frutiger LT Std 45 Light"/>
                                      <w:sz w:val="22"/>
                                      <w:szCs w:val="22"/>
                                    </w:rPr>
                                    <w:t xml:space="preserve"> - £350</w:t>
                                  </w:r>
                                </w:p>
                                <w:p w14:paraId="71F4E7F9" w14:textId="77777777" w:rsidR="009E2377" w:rsidRPr="00FC7D67" w:rsidRDefault="009E2377" w:rsidP="009E2377">
                                  <w:pPr>
                                    <w:spacing w:line="220" w:lineRule="exact"/>
                                    <w:rPr>
                                      <w:rFonts w:ascii="Frutiger LT Std 45 Light" w:hAnsi="Frutiger LT Std 45 Light"/>
                                      <w:sz w:val="22"/>
                                      <w:szCs w:val="22"/>
                                    </w:rPr>
                                  </w:pP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D5E" id="Text Box 28" o:spid="_x0000_s1036" type="#_x0000_t202" style="position:absolute;margin-left:28.35pt;margin-top:152.85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8"/>
                        <w:gridCol w:w="2615"/>
                        <w:gridCol w:w="4241"/>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2CCCC6DF" w14:textId="54AE5143" w:rsidR="009E2377" w:rsidRDefault="00CF3811" w:rsidP="009E2377">
                            <w:pPr>
                              <w:spacing w:line="220" w:lineRule="exact"/>
                              <w:rPr>
                                <w:rFonts w:ascii="Frutiger LT Std 45 Light" w:hAnsi="Frutiger LT Std 45 Light"/>
                                <w:sz w:val="22"/>
                                <w:szCs w:val="22"/>
                              </w:rPr>
                            </w:pPr>
                            <w:r>
                              <w:rPr>
                                <w:rFonts w:ascii="Frutiger LT Std 45 Light" w:hAnsi="Frutiger LT Std 45 Light"/>
                                <w:sz w:val="22"/>
                                <w:szCs w:val="22"/>
                              </w:rPr>
                              <w:t xml:space="preserve">3 day - </w:t>
                            </w:r>
                            <w:r w:rsidR="004125E8">
                              <w:rPr>
                                <w:rFonts w:ascii="Frutiger LT Std 45 Light" w:hAnsi="Frutiger LT Std 45 Light"/>
                                <w:sz w:val="22"/>
                                <w:szCs w:val="22"/>
                              </w:rPr>
                              <w:t>£950</w:t>
                            </w:r>
                            <w:r w:rsidR="009E2377" w:rsidRPr="009E2377">
                              <w:rPr>
                                <w:rFonts w:ascii="Frutiger LT Std 45 Light" w:hAnsi="Frutiger LT Std 45 Light"/>
                                <w:sz w:val="22"/>
                                <w:szCs w:val="22"/>
                              </w:rPr>
                              <w:t xml:space="preserve">      </w:t>
                            </w:r>
                          </w:p>
                          <w:p w14:paraId="693B5E37" w14:textId="1A9CF79F" w:rsidR="009E2377" w:rsidRDefault="004125E8" w:rsidP="009E2377">
                            <w:pPr>
                              <w:spacing w:line="220" w:lineRule="exact"/>
                              <w:ind w:right="-3696"/>
                              <w:rPr>
                                <w:rFonts w:ascii="Frutiger LT Std 45 Light" w:hAnsi="Frutiger LT Std 45 Light"/>
                                <w:sz w:val="22"/>
                                <w:szCs w:val="22"/>
                              </w:rPr>
                            </w:pPr>
                            <w:r>
                              <w:rPr>
                                <w:rFonts w:ascii="Frutiger LT Std 45 Light" w:hAnsi="Frutiger LT Std 45 Light"/>
                                <w:sz w:val="22"/>
                                <w:szCs w:val="22"/>
                              </w:rPr>
                              <w:t>2 day - £750</w:t>
                            </w:r>
                          </w:p>
                          <w:p w14:paraId="5B742721" w14:textId="272B3AE1" w:rsidR="009E2377" w:rsidRDefault="009E2377" w:rsidP="009E2377">
                            <w:pPr>
                              <w:spacing w:line="220" w:lineRule="exact"/>
                              <w:rPr>
                                <w:rFonts w:ascii="Frutiger LT Std 45 Light" w:hAnsi="Frutiger LT Std 45 Light"/>
                                <w:sz w:val="22"/>
                                <w:szCs w:val="22"/>
                              </w:rPr>
                            </w:pPr>
                            <w:r>
                              <w:rPr>
                                <w:rFonts w:ascii="Frutiger LT Std 45 Light" w:hAnsi="Frutiger LT Std 45 Light"/>
                                <w:sz w:val="22"/>
                                <w:szCs w:val="22"/>
                              </w:rPr>
                              <w:t>1 day - Plastics</w:t>
                            </w:r>
                            <w:r w:rsidR="004125E8">
                              <w:rPr>
                                <w:rFonts w:ascii="Frutiger LT Std 45 Light" w:hAnsi="Frutiger LT Std 45 Light"/>
                                <w:sz w:val="22"/>
                                <w:szCs w:val="22"/>
                              </w:rPr>
                              <w:t xml:space="preserve"> - £350</w:t>
                            </w:r>
                          </w:p>
                          <w:p w14:paraId="71F4E7F9" w14:textId="77777777" w:rsidR="009E2377" w:rsidRPr="00FC7D67" w:rsidRDefault="009E2377" w:rsidP="009E2377">
                            <w:pPr>
                              <w:spacing w:line="220" w:lineRule="exact"/>
                              <w:rPr>
                                <w:rFonts w:ascii="Frutiger LT Std 45 Light" w:hAnsi="Frutiger LT Std 45 Light"/>
                                <w:sz w:val="22"/>
                                <w:szCs w:val="22"/>
                              </w:rPr>
                            </w:pP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662EAA41" w14:textId="585EF17D" w:rsidR="0088053D" w:rsidRDefault="009E2377" w:rsidP="00C261FB">
      <w:r>
        <w:rPr>
          <w:noProof/>
          <w:lang w:val="en-GB" w:eastAsia="en-GB"/>
        </w:rPr>
        <mc:AlternateContent>
          <mc:Choice Requires="wps">
            <w:drawing>
              <wp:anchor distT="0" distB="0" distL="114300" distR="114300" simplePos="0" relativeHeight="251705344" behindDoc="0" locked="0" layoutInCell="1" allowOverlap="1" wp14:anchorId="1AFFCFC5" wp14:editId="57274DA1">
                <wp:simplePos x="0" y="0"/>
                <wp:positionH relativeFrom="column">
                  <wp:posOffset>3230880</wp:posOffset>
                </wp:positionH>
                <wp:positionV relativeFrom="paragraph">
                  <wp:posOffset>74789</wp:posOffset>
                </wp:positionV>
                <wp:extent cx="3002280" cy="100457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3002280" cy="1004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369D4" w14:textId="071DE93B" w:rsidR="009E2377" w:rsidRPr="009E2377" w:rsidRDefault="009E2377">
                            <w:pPr>
                              <w:rPr>
                                <w:rFonts w:ascii="Arial" w:hAnsi="Arial" w:cs="Arial"/>
                                <w:b/>
                                <w:sz w:val="22"/>
                                <w:szCs w:val="22"/>
                              </w:rPr>
                            </w:pPr>
                            <w:r w:rsidRPr="009E2377">
                              <w:rPr>
                                <w:rFonts w:ascii="Arial" w:hAnsi="Arial" w:cs="Arial"/>
                                <w:b/>
                                <w:sz w:val="22"/>
                                <w:szCs w:val="22"/>
                              </w:rPr>
                              <w:t>OBSERVER FEE</w:t>
                            </w:r>
                            <w:r>
                              <w:rPr>
                                <w:rFonts w:ascii="Arial" w:hAnsi="Arial" w:cs="Arial"/>
                                <w:b/>
                                <w:sz w:val="22"/>
                                <w:szCs w:val="22"/>
                              </w:rPr>
                              <w:t xml:space="preserve"> </w:t>
                            </w:r>
                            <w:r>
                              <w:rPr>
                                <w:rFonts w:ascii="Arial" w:hAnsi="Arial" w:cs="Arial"/>
                                <w:b/>
                                <w:sz w:val="22"/>
                                <w:szCs w:val="22"/>
                              </w:rPr>
                              <w:tab/>
                            </w:r>
                            <w:r w:rsidR="00CF3811">
                              <w:rPr>
                                <w:rFonts w:ascii="Arial" w:hAnsi="Arial" w:cs="Arial"/>
                                <w:sz w:val="22"/>
                                <w:szCs w:val="22"/>
                              </w:rPr>
                              <w:t>3 day - £</w:t>
                            </w:r>
                            <w:r w:rsidR="004125E8">
                              <w:rPr>
                                <w:rFonts w:ascii="Arial" w:hAnsi="Arial" w:cs="Arial"/>
                                <w:sz w:val="22"/>
                                <w:szCs w:val="22"/>
                              </w:rPr>
                              <w:t>350</w:t>
                            </w:r>
                            <w:r w:rsidRPr="009E2377">
                              <w:rPr>
                                <w:rFonts w:ascii="Arial" w:hAnsi="Arial" w:cs="Arial"/>
                                <w:sz w:val="22"/>
                                <w:szCs w:val="22"/>
                              </w:rPr>
                              <w:t xml:space="preserve">     </w:t>
                            </w:r>
                          </w:p>
                          <w:p w14:paraId="403FBA07" w14:textId="26529957" w:rsidR="009E2377" w:rsidRPr="009E2377" w:rsidRDefault="009E2377">
                            <w:pPr>
                              <w:rPr>
                                <w:rFonts w:ascii="Arial" w:hAnsi="Arial" w:cs="Arial"/>
                                <w:sz w:val="22"/>
                                <w:szCs w:val="22"/>
                              </w:rPr>
                            </w:pPr>
                            <w:r w:rsidRPr="009E2377">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004125E8">
                              <w:rPr>
                                <w:rFonts w:ascii="Arial" w:hAnsi="Arial" w:cs="Arial"/>
                                <w:sz w:val="22"/>
                                <w:szCs w:val="22"/>
                              </w:rPr>
                              <w:t>2 day - £300</w:t>
                            </w:r>
                          </w:p>
                          <w:p w14:paraId="17B3A67C" w14:textId="17DBD719" w:rsidR="009E2377" w:rsidRPr="009E2377" w:rsidRDefault="009E2377" w:rsidP="009E2377">
                            <w:pPr>
                              <w:ind w:left="1440" w:firstLine="720"/>
                              <w:rPr>
                                <w:rFonts w:ascii="Arial" w:hAnsi="Arial" w:cs="Arial"/>
                                <w:sz w:val="22"/>
                                <w:szCs w:val="22"/>
                              </w:rPr>
                            </w:pPr>
                            <w:r>
                              <w:rPr>
                                <w:rFonts w:ascii="Arial" w:hAnsi="Arial" w:cs="Arial"/>
                                <w:sz w:val="22"/>
                                <w:szCs w:val="22"/>
                              </w:rPr>
                              <w:t>1 day -</w:t>
                            </w:r>
                            <w:r w:rsidR="004125E8">
                              <w:rPr>
                                <w:rFonts w:ascii="Arial" w:hAnsi="Arial" w:cs="Arial"/>
                                <w:sz w:val="22"/>
                                <w:szCs w:val="22"/>
                              </w:rPr>
                              <w:t>Plastics -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FCFC5" id="Text Box 8" o:spid="_x0000_s1037" type="#_x0000_t202" style="position:absolute;margin-left:254.4pt;margin-top:5.9pt;width:236.4pt;height:79.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" filled="f" stroked="f" strokeweight=".5pt">
                <v:textbox>
                  <w:txbxContent>
                    <w:p w14:paraId="715369D4" w14:textId="071DE93B" w:rsidR="009E2377" w:rsidRPr="009E2377" w:rsidRDefault="009E2377">
                      <w:pPr>
                        <w:rPr>
                          <w:rFonts w:ascii="Arial" w:hAnsi="Arial" w:cs="Arial"/>
                          <w:b/>
                          <w:sz w:val="22"/>
                          <w:szCs w:val="22"/>
                        </w:rPr>
                      </w:pPr>
                      <w:r w:rsidRPr="009E2377">
                        <w:rPr>
                          <w:rFonts w:ascii="Arial" w:hAnsi="Arial" w:cs="Arial"/>
                          <w:b/>
                          <w:sz w:val="22"/>
                          <w:szCs w:val="22"/>
                        </w:rPr>
                        <w:t>OBSERVER FEE</w:t>
                      </w:r>
                      <w:r>
                        <w:rPr>
                          <w:rFonts w:ascii="Arial" w:hAnsi="Arial" w:cs="Arial"/>
                          <w:b/>
                          <w:sz w:val="22"/>
                          <w:szCs w:val="22"/>
                        </w:rPr>
                        <w:t xml:space="preserve"> </w:t>
                      </w:r>
                      <w:r>
                        <w:rPr>
                          <w:rFonts w:ascii="Arial" w:hAnsi="Arial" w:cs="Arial"/>
                          <w:b/>
                          <w:sz w:val="22"/>
                          <w:szCs w:val="22"/>
                        </w:rPr>
                        <w:tab/>
                      </w:r>
                      <w:r w:rsidR="00CF3811">
                        <w:rPr>
                          <w:rFonts w:ascii="Arial" w:hAnsi="Arial" w:cs="Arial"/>
                          <w:sz w:val="22"/>
                          <w:szCs w:val="22"/>
                        </w:rPr>
                        <w:t>3 day - £</w:t>
                      </w:r>
                      <w:r w:rsidR="004125E8">
                        <w:rPr>
                          <w:rFonts w:ascii="Arial" w:hAnsi="Arial" w:cs="Arial"/>
                          <w:sz w:val="22"/>
                          <w:szCs w:val="22"/>
                        </w:rPr>
                        <w:t>350</w:t>
                      </w:r>
                      <w:r w:rsidRPr="009E2377">
                        <w:rPr>
                          <w:rFonts w:ascii="Arial" w:hAnsi="Arial" w:cs="Arial"/>
                          <w:sz w:val="22"/>
                          <w:szCs w:val="22"/>
                        </w:rPr>
                        <w:t xml:space="preserve">     </w:t>
                      </w:r>
                    </w:p>
                    <w:p w14:paraId="403FBA07" w14:textId="26529957" w:rsidR="009E2377" w:rsidRPr="009E2377" w:rsidRDefault="009E2377">
                      <w:pPr>
                        <w:rPr>
                          <w:rFonts w:ascii="Arial" w:hAnsi="Arial" w:cs="Arial"/>
                          <w:sz w:val="22"/>
                          <w:szCs w:val="22"/>
                        </w:rPr>
                      </w:pPr>
                      <w:r w:rsidRPr="009E2377">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004125E8">
                        <w:rPr>
                          <w:rFonts w:ascii="Arial" w:hAnsi="Arial" w:cs="Arial"/>
                          <w:sz w:val="22"/>
                          <w:szCs w:val="22"/>
                        </w:rPr>
                        <w:t>2 day - £300</w:t>
                      </w:r>
                    </w:p>
                    <w:p w14:paraId="17B3A67C" w14:textId="17DBD719" w:rsidR="009E2377" w:rsidRPr="009E2377" w:rsidRDefault="009E2377" w:rsidP="009E2377">
                      <w:pPr>
                        <w:ind w:left="1440" w:firstLine="720"/>
                        <w:rPr>
                          <w:rFonts w:ascii="Arial" w:hAnsi="Arial" w:cs="Arial"/>
                          <w:sz w:val="22"/>
                          <w:szCs w:val="22"/>
                        </w:rPr>
                      </w:pPr>
                      <w:r>
                        <w:rPr>
                          <w:rFonts w:ascii="Arial" w:hAnsi="Arial" w:cs="Arial"/>
                          <w:sz w:val="22"/>
                          <w:szCs w:val="22"/>
                        </w:rPr>
                        <w:t>1 day -</w:t>
                      </w:r>
                      <w:r w:rsidR="004125E8">
                        <w:rPr>
                          <w:rFonts w:ascii="Arial" w:hAnsi="Arial" w:cs="Arial"/>
                          <w:sz w:val="22"/>
                          <w:szCs w:val="22"/>
                        </w:rPr>
                        <w:t>Plastics - £250</w:t>
                      </w:r>
                    </w:p>
                  </w:txbxContent>
                </v:textbox>
              </v:shape>
            </w:pict>
          </mc:Fallback>
        </mc:AlternateContent>
      </w:r>
    </w:p>
    <w:p w14:paraId="27466A76" w14:textId="6810677C" w:rsidR="0088053D" w:rsidRDefault="0088053D" w:rsidP="00C261FB"/>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4146E504" w:rsidR="00C261FB" w:rsidRPr="00C261FB" w:rsidRDefault="00E56D9E" w:rsidP="00C261FB">
      <w:r>
        <w:rPr>
          <w:noProof/>
          <w:lang w:val="en-GB" w:eastAsia="en-GB"/>
        </w:rPr>
        <mc:AlternateContent>
          <mc:Choice Requires="wps">
            <w:drawing>
              <wp:anchor distT="0" distB="0" distL="114300" distR="114300" simplePos="0" relativeHeight="251696128" behindDoc="1" locked="0" layoutInCell="1" allowOverlap="1" wp14:anchorId="27619326" wp14:editId="7131D221">
                <wp:simplePos x="0" y="0"/>
                <wp:positionH relativeFrom="page">
                  <wp:posOffset>360045</wp:posOffset>
                </wp:positionH>
                <wp:positionV relativeFrom="page">
                  <wp:posOffset>1313815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98018" w14:textId="77777777" w:rsidR="0014406B" w:rsidRPr="00797D05" w:rsidRDefault="0014406B" w:rsidP="004F5A58">
                            <w:pPr>
                              <w:pStyle w:val="BTHeadersBlue"/>
                            </w:pPr>
                            <w:r w:rsidRPr="00797D05">
                              <w:t>Course title:</w:t>
                            </w:r>
                          </w:p>
                          <w:p w14:paraId="1DCDC90F" w14:textId="7AB3546A" w:rsidR="0014406B" w:rsidRPr="00797D05" w:rsidRDefault="0014406B" w:rsidP="00565C6D">
                            <w:pPr>
                              <w:spacing w:line="360" w:lineRule="exact"/>
                              <w:rPr>
                                <w:rFonts w:ascii="Frutiger LT Std 45 Light" w:hAnsi="Frutiger LT Std 45 Light"/>
                                <w:color w:val="022448"/>
                                <w:sz w:val="28"/>
                                <w:szCs w:val="28"/>
                              </w:rPr>
                            </w:pP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9326" id="Text Box 25" o:spid="_x0000_s1038" type="#_x0000_t202" style="position:absolute;margin-left:28.35pt;margin-top:103.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" filled="f" stroked="f">
                <v:textbox inset="3mm,3mm,5mm,0">
                  <w:txbxContent>
                    <w:p w14:paraId="70D98018" w14:textId="77777777" w:rsidR="0014406B" w:rsidRPr="00797D05" w:rsidRDefault="0014406B" w:rsidP="004F5A58">
                      <w:pPr>
                        <w:pStyle w:val="BTHeadersBlue"/>
                      </w:pPr>
                      <w:r w:rsidRPr="00797D05">
                        <w:t>Course title:</w:t>
                      </w:r>
                    </w:p>
                    <w:p w14:paraId="1DCDC90F" w14:textId="7AB3546A" w:rsidR="0014406B" w:rsidRPr="00797D05" w:rsidRDefault="0014406B" w:rsidP="00565C6D">
                      <w:pPr>
                        <w:spacing w:line="360" w:lineRule="exact"/>
                        <w:rPr>
                          <w:rFonts w:ascii="Frutiger LT Std 45 Light" w:hAnsi="Frutiger LT Std 45 Light"/>
                          <w:color w:val="022448"/>
                          <w:sz w:val="28"/>
                          <w:szCs w:val="28"/>
                        </w:rPr>
                      </w:pPr>
                    </w:p>
                  </w:txbxContent>
                </v:textbox>
                <w10:wrap anchorx="page" anchory="page"/>
              </v:shape>
            </w:pict>
          </mc:Fallback>
        </mc:AlternateContent>
      </w:r>
    </w:p>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72ABB027"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0"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0"/>
      <w:r>
        <w:t xml:space="preserve"> </w:t>
      </w:r>
      <w:r w:rsidR="00264A57">
        <w:tab/>
      </w:r>
      <w:r w:rsidR="00307004">
        <w:tab/>
      </w:r>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1"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2"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2"/>
      <w:r>
        <w:tab/>
      </w:r>
      <w:r w:rsidRPr="008F1633">
        <w:rPr>
          <w:rFonts w:ascii="Arial" w:hAnsi="Arial"/>
          <w:sz w:val="20"/>
          <w:szCs w:val="20"/>
        </w:rPr>
        <w:fldChar w:fldCharType="begin">
          <w:ffData>
            <w:name w:val="Text4"/>
            <w:enabled/>
            <w:calcOnExit w:val="0"/>
            <w:textInput/>
          </w:ffData>
        </w:fldChar>
      </w:r>
      <w:bookmarkStart w:id="3"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3"/>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4"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4"/>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5"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r>
        <w:tab/>
      </w:r>
      <w:r w:rsidRPr="008F1633">
        <w:rPr>
          <w:rFonts w:ascii="Arial" w:hAnsi="Arial"/>
          <w:sz w:val="20"/>
          <w:szCs w:val="20"/>
        </w:rPr>
        <w:fldChar w:fldCharType="begin">
          <w:ffData>
            <w:name w:val="Text7"/>
            <w:enabled/>
            <w:calcOnExit w:val="0"/>
            <w:textInput/>
          </w:ffData>
        </w:fldChar>
      </w:r>
      <w:bookmarkStart w:id="6"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7"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r>
        <w:tab/>
      </w:r>
      <w:r w:rsidRPr="008F1633">
        <w:rPr>
          <w:rFonts w:ascii="Arial" w:hAnsi="Arial"/>
          <w:sz w:val="20"/>
          <w:szCs w:val="20"/>
        </w:rPr>
        <w:fldChar w:fldCharType="begin">
          <w:ffData>
            <w:name w:val="Text9"/>
            <w:enabled/>
            <w:calcOnExit w:val="0"/>
            <w:textInput/>
          </w:ffData>
        </w:fldChar>
      </w:r>
      <w:bookmarkStart w:id="8"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9"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0"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1"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2"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04357B69" w14:textId="77777777" w:rsidR="00EB603E" w:rsidRDefault="00EB603E" w:rsidP="00EB603E">
      <w:pPr>
        <w:tabs>
          <w:tab w:val="left" w:pos="4828"/>
          <w:tab w:val="left" w:pos="5964"/>
        </w:tabs>
        <w:spacing w:line="380" w:lineRule="exact"/>
        <w:ind w:left="-426"/>
      </w:pPr>
    </w:p>
    <w:p w14:paraId="12CC1E8C" w14:textId="77777777" w:rsidR="00EB603E" w:rsidRDefault="00EB603E" w:rsidP="00EB603E">
      <w:pPr>
        <w:tabs>
          <w:tab w:val="left" w:pos="4828"/>
          <w:tab w:val="left" w:pos="5964"/>
        </w:tabs>
        <w:spacing w:line="380" w:lineRule="exact"/>
        <w:ind w:left="-426"/>
      </w:pPr>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3"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3"/>
    </w:p>
    <w:p w14:paraId="500E90D3" w14:textId="2988910E" w:rsidR="00EB603E" w:rsidRDefault="00B435BB" w:rsidP="00EB603E">
      <w:pPr>
        <w:tabs>
          <w:tab w:val="left" w:pos="4828"/>
          <w:tab w:val="left" w:pos="5964"/>
        </w:tabs>
        <w:spacing w:line="380" w:lineRule="exact"/>
        <w:ind w:left="-426"/>
      </w:pPr>
      <w:r>
        <w:rPr>
          <w:noProof/>
          <w:lang w:val="en-GB" w:eastAsia="en-GB"/>
        </w:rPr>
        <mc:AlternateContent>
          <mc:Choice Requires="wps">
            <w:drawing>
              <wp:anchor distT="0" distB="0" distL="114300" distR="114300" simplePos="0" relativeHeight="251700224" behindDoc="0" locked="0" layoutInCell="1" allowOverlap="1" wp14:anchorId="0A212A9A" wp14:editId="55753DB7">
                <wp:simplePos x="0" y="0"/>
                <wp:positionH relativeFrom="page">
                  <wp:posOffset>361244</wp:posOffset>
                </wp:positionH>
                <wp:positionV relativeFrom="page">
                  <wp:posOffset>8263467</wp:posOffset>
                </wp:positionV>
                <wp:extent cx="6839585" cy="1941689"/>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839585" cy="194168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8" w:history="1">
                              <w:r w:rsidR="00B435BB" w:rsidRPr="00630476">
                                <w:rPr>
                                  <w:rStyle w:val="Hyperlink"/>
                                  <w:rFonts w:ascii="Frutiger LT Std 45 Light" w:hAnsi="Frutiger LT Std 45 Light"/>
                                  <w:sz w:val="17"/>
                                  <w:szCs w:val="17"/>
                                </w:rPr>
                                <w:t>www.nst</w:t>
                              </w:r>
                              <w:bookmarkStart w:id="14" w:name="_GoBack"/>
                              <w:bookmarkEnd w:id="14"/>
                              <w:r w:rsidR="00B435BB" w:rsidRPr="00630476">
                                <w:rPr>
                                  <w:rStyle w:val="Hyperlink"/>
                                  <w:rFonts w:ascii="Frutiger LT Std 45 Light" w:hAnsi="Frutiger LT Std 45 Light"/>
                                  <w:sz w:val="17"/>
                                  <w:szCs w:val="17"/>
                                </w:rPr>
                                <w: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2A9A" id="Text Box 27" o:spid="_x0000_s1039" type="#_x0000_t202" style="position:absolute;left:0;text-align:left;margin-left:28.45pt;margin-top:650.65pt;width:538.55pt;height:15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" filled="f" stroked="f">
                <v:textbox inset="3mm,0,5mm,0">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9" w:history="1">
                        <w:r w:rsidR="00B435BB" w:rsidRPr="00630476">
                          <w:rPr>
                            <w:rStyle w:val="Hyperlink"/>
                            <w:rFonts w:ascii="Frutiger LT Std 45 Light" w:hAnsi="Frutiger LT Std 45 Light"/>
                            <w:sz w:val="17"/>
                            <w:szCs w:val="17"/>
                          </w:rPr>
                          <w:t>www.nst</w:t>
                        </w:r>
                        <w:bookmarkStart w:id="15" w:name="_GoBack"/>
                        <w:bookmarkEnd w:id="15"/>
                        <w:r w:rsidR="00B435BB" w:rsidRPr="00630476">
                          <w:rPr>
                            <w:rStyle w:val="Hyperlink"/>
                            <w:rFonts w:ascii="Frutiger LT Std 45 Light" w:hAnsi="Frutiger LT Std 45 Light"/>
                            <w:sz w:val="17"/>
                            <w:szCs w:val="17"/>
                          </w:rPr>
                          <w: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6"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r>
        <w:tab/>
      </w:r>
      <w:r w:rsidRPr="008F1633">
        <w:rPr>
          <w:rFonts w:ascii="Arial" w:hAnsi="Arial"/>
          <w:sz w:val="20"/>
          <w:szCs w:val="20"/>
        </w:rPr>
        <w:fldChar w:fldCharType="begin">
          <w:ffData>
            <w:name w:val="Text15"/>
            <w:enabled/>
            <w:calcOnExit w:val="0"/>
            <w:textInput/>
          </w:ffData>
        </w:fldChar>
      </w:r>
      <w:bookmarkStart w:id="17"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7"/>
    </w:p>
    <w:p w14:paraId="048C2AD4" w14:textId="482FD80F" w:rsidR="00C261FB" w:rsidRPr="00C261FB" w:rsidRDefault="00C261FB" w:rsidP="00C261FB"/>
    <w:p w14:paraId="79EF255F" w14:textId="2BC7C2CA" w:rsidR="00C261FB" w:rsidRPr="00C261FB" w:rsidRDefault="00C261FB" w:rsidP="00C261FB"/>
    <w:p w14:paraId="48CF5E57" w14:textId="3404B9F3" w:rsidR="002E54FA" w:rsidRPr="00C261FB" w:rsidRDefault="002E54FA" w:rsidP="00C261FB">
      <w:pPr>
        <w:jc w:val="right"/>
      </w:pPr>
    </w:p>
    <w:sectPr w:rsidR="002E54FA"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pple Symbols">
    <w:altName w:val="Times New Roman"/>
    <w:charset w:val="00"/>
    <w:family w:val="auto"/>
    <w:pitch w:val="variable"/>
    <w:sig w:usb0="800000A3" w:usb1="08007BEB" w:usb2="01840034" w:usb3="00000000" w:csb0="000001F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C86CEC"/>
    <w:multiLevelType w:val="hybridMultilevel"/>
    <w:tmpl w:val="D66A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912F64"/>
    <w:multiLevelType w:val="hybridMultilevel"/>
    <w:tmpl w:val="B9D0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7"/>
  </w:num>
  <w:num w:numId="5">
    <w:abstractNumId w:val="10"/>
  </w:num>
  <w:num w:numId="6">
    <w:abstractNumId w:val="14"/>
  </w:num>
  <w:num w:numId="7">
    <w:abstractNumId w:val="17"/>
  </w:num>
  <w:num w:numId="8">
    <w:abstractNumId w:val="4"/>
  </w:num>
  <w:num w:numId="9">
    <w:abstractNumId w:val="13"/>
  </w:num>
  <w:num w:numId="10">
    <w:abstractNumId w:val="6"/>
  </w:num>
  <w:num w:numId="11">
    <w:abstractNumId w:val="18"/>
  </w:num>
  <w:num w:numId="12">
    <w:abstractNumId w:val="8"/>
  </w:num>
  <w:num w:numId="13">
    <w:abstractNumId w:val="2"/>
  </w:num>
  <w:num w:numId="14">
    <w:abstractNumId w:val="11"/>
  </w:num>
  <w:num w:numId="15">
    <w:abstractNumId w:val="13"/>
    <w:lvlOverride w:ilvl="0">
      <w:startOverride w:val="1"/>
    </w:lvlOverride>
  </w:num>
  <w:num w:numId="16">
    <w:abstractNumId w:val="3"/>
  </w:num>
  <w:num w:numId="17">
    <w:abstractNumId w:val="0"/>
  </w:num>
  <w:num w:numId="18">
    <w:abstractNumId w:val="9"/>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28"/>
  <w:drawingGridVerticalSpacing w:val="28"/>
  <w:doNotShadeFormData/>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0MjMxBWIzQ0NDcyUdpeDU4uLM/DyQAsNaAH0y+kgsAAAA"/>
  </w:docVars>
  <w:rsids>
    <w:rsidRoot w:val="006E39DF"/>
    <w:rsid w:val="00020794"/>
    <w:rsid w:val="00056F14"/>
    <w:rsid w:val="000613E0"/>
    <w:rsid w:val="00083451"/>
    <w:rsid w:val="000C33B9"/>
    <w:rsid w:val="00133499"/>
    <w:rsid w:val="00134568"/>
    <w:rsid w:val="0014406B"/>
    <w:rsid w:val="00174CFA"/>
    <w:rsid w:val="00176186"/>
    <w:rsid w:val="001A177C"/>
    <w:rsid w:val="001B766A"/>
    <w:rsid w:val="001D1330"/>
    <w:rsid w:val="001E3617"/>
    <w:rsid w:val="00264A57"/>
    <w:rsid w:val="002910EA"/>
    <w:rsid w:val="002C0656"/>
    <w:rsid w:val="002C7146"/>
    <w:rsid w:val="002E54FA"/>
    <w:rsid w:val="00307004"/>
    <w:rsid w:val="00331DC6"/>
    <w:rsid w:val="00381B00"/>
    <w:rsid w:val="00384270"/>
    <w:rsid w:val="003A326B"/>
    <w:rsid w:val="0040566D"/>
    <w:rsid w:val="00407224"/>
    <w:rsid w:val="004125E8"/>
    <w:rsid w:val="00414C7B"/>
    <w:rsid w:val="004344CF"/>
    <w:rsid w:val="00435FE3"/>
    <w:rsid w:val="00446DE1"/>
    <w:rsid w:val="004A6CF7"/>
    <w:rsid w:val="004E6A19"/>
    <w:rsid w:val="004F5A58"/>
    <w:rsid w:val="0051318C"/>
    <w:rsid w:val="00564CC8"/>
    <w:rsid w:val="00565C6D"/>
    <w:rsid w:val="00651ABA"/>
    <w:rsid w:val="00656F76"/>
    <w:rsid w:val="006A7454"/>
    <w:rsid w:val="006E39DF"/>
    <w:rsid w:val="00735562"/>
    <w:rsid w:val="00750863"/>
    <w:rsid w:val="0077408A"/>
    <w:rsid w:val="00797D05"/>
    <w:rsid w:val="007E2FB4"/>
    <w:rsid w:val="00814B04"/>
    <w:rsid w:val="008545B7"/>
    <w:rsid w:val="0088053D"/>
    <w:rsid w:val="0089590C"/>
    <w:rsid w:val="008A5CD5"/>
    <w:rsid w:val="008E1CB7"/>
    <w:rsid w:val="008F0F14"/>
    <w:rsid w:val="008F1633"/>
    <w:rsid w:val="00925422"/>
    <w:rsid w:val="0099378E"/>
    <w:rsid w:val="009B62A4"/>
    <w:rsid w:val="009E2377"/>
    <w:rsid w:val="00A157DA"/>
    <w:rsid w:val="00A17DF1"/>
    <w:rsid w:val="00A358C3"/>
    <w:rsid w:val="00A52AB1"/>
    <w:rsid w:val="00A61967"/>
    <w:rsid w:val="00A863C2"/>
    <w:rsid w:val="00AB44E9"/>
    <w:rsid w:val="00B40732"/>
    <w:rsid w:val="00B435BB"/>
    <w:rsid w:val="00B66B8D"/>
    <w:rsid w:val="00BB604E"/>
    <w:rsid w:val="00BC630C"/>
    <w:rsid w:val="00BF60D6"/>
    <w:rsid w:val="00C261FB"/>
    <w:rsid w:val="00C856D8"/>
    <w:rsid w:val="00CB6033"/>
    <w:rsid w:val="00CB7A2A"/>
    <w:rsid w:val="00CE6F37"/>
    <w:rsid w:val="00CF3811"/>
    <w:rsid w:val="00D76651"/>
    <w:rsid w:val="00E3130F"/>
    <w:rsid w:val="00E47DDE"/>
    <w:rsid w:val="00E519E9"/>
    <w:rsid w:val="00E51B80"/>
    <w:rsid w:val="00E56D9E"/>
    <w:rsid w:val="00E765E3"/>
    <w:rsid w:val="00E87A8C"/>
    <w:rsid w:val="00EB1BF7"/>
    <w:rsid w:val="00EB603E"/>
    <w:rsid w:val="00EC03B2"/>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9FCF"/>
  <w15:docId w15:val="{B381F009-5EE0-4B00-8557-07E3944B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uiPriority w:val="59"/>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E51B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1B80"/>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EC03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tcsurg.org" TargetMode="External"/><Relationship Id="rId13" Type="http://schemas.openxmlformats.org/officeDocument/2006/relationships/hyperlink" Target="mailto:louise.sore@nuth.nhs.uk" TargetMode="External"/><Relationship Id="rId18" Type="http://schemas.openxmlformats.org/officeDocument/2006/relationships/hyperlink" Target="http://www.nstcsurg.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hyperlink" Target="http://www.nstcsurg.org" TargetMode="External"/><Relationship Id="rId4" Type="http://schemas.openxmlformats.org/officeDocument/2006/relationships/settings" Target="settings.xml"/><Relationship Id="rId9" Type="http://schemas.openxmlformats.org/officeDocument/2006/relationships/hyperlink" Target="http://www.nstcsurg.org" TargetMode="External"/><Relationship Id="rId14" Type="http://schemas.openxmlformats.org/officeDocument/2006/relationships/hyperlink" Target="mailto:louise.sore@nuth.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74FE0-966B-4CDC-87BB-31E6E3B2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dc:creator>
  <cp:lastModifiedBy>Emma Brighton</cp:lastModifiedBy>
  <cp:revision>2</cp:revision>
  <cp:lastPrinted>2018-02-12T14:59:00Z</cp:lastPrinted>
  <dcterms:created xsi:type="dcterms:W3CDTF">2019-01-16T15:45:00Z</dcterms:created>
  <dcterms:modified xsi:type="dcterms:W3CDTF">2019-01-16T15:45:00Z</dcterms:modified>
</cp:coreProperties>
</file>